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22" w:rsidRPr="008A458B" w:rsidRDefault="001F7322" w:rsidP="001F7322">
      <w:pPr>
        <w:rPr>
          <w:rFonts w:ascii="Calibri" w:hAnsi="Calibri"/>
          <w:sz w:val="22"/>
          <w:szCs w:val="22"/>
        </w:rPr>
      </w:pPr>
    </w:p>
    <w:p w:rsidR="001F7322" w:rsidRPr="00C42F0B" w:rsidRDefault="001F7322" w:rsidP="001F7322">
      <w:pPr>
        <w:rPr>
          <w:rFonts w:ascii="Calibri" w:hAnsi="Calibri" w:cs="Calibri"/>
          <w:sz w:val="22"/>
          <w:szCs w:val="22"/>
        </w:rPr>
      </w:pPr>
      <w:bookmarkStart w:id="0" w:name="_Toc427822690"/>
    </w:p>
    <w:p w:rsidR="001F7322" w:rsidRPr="00C42F0B" w:rsidRDefault="001F7322" w:rsidP="001F7322">
      <w:pPr>
        <w:pStyle w:val="Naslov1"/>
        <w:keepNext/>
        <w:keepLines/>
        <w:numPr>
          <w:ilvl w:val="0"/>
          <w:numId w:val="11"/>
        </w:numPr>
        <w:spacing w:before="0" w:line="220" w:lineRule="atLeast"/>
        <w:contextualSpacing w:val="0"/>
        <w:rPr>
          <w:rFonts w:ascii="Calibri" w:hAnsi="Calibri" w:cs="Calibri"/>
          <w:sz w:val="22"/>
          <w:szCs w:val="22"/>
        </w:rPr>
      </w:pPr>
      <w:bookmarkStart w:id="1" w:name="_Toc449423326"/>
      <w:r w:rsidRPr="00C42F0B">
        <w:rPr>
          <w:rFonts w:ascii="Calibri" w:hAnsi="Calibri" w:cs="Calibri"/>
          <w:sz w:val="22"/>
          <w:szCs w:val="22"/>
        </w:rPr>
        <w:t>ZAHTEVANA VSEBINA PONUDBENE DOKUMENTACIJE</w:t>
      </w:r>
      <w:bookmarkEnd w:id="1"/>
    </w:p>
    <w:p w:rsidR="001F7322" w:rsidRPr="00C42F0B" w:rsidRDefault="001F7322" w:rsidP="001F7322">
      <w:pPr>
        <w:rPr>
          <w:rFonts w:ascii="Calibri" w:hAnsi="Calibri" w:cs="Calibri"/>
          <w:sz w:val="22"/>
          <w:szCs w:val="22"/>
        </w:rPr>
      </w:pPr>
    </w:p>
    <w:p w:rsidR="001F7322" w:rsidRPr="00C42F0B" w:rsidRDefault="001F7322" w:rsidP="001F7322">
      <w:pPr>
        <w:rPr>
          <w:rFonts w:ascii="Calibri" w:hAnsi="Calibri" w:cs="Calibri"/>
          <w:caps/>
          <w:sz w:val="22"/>
          <w:szCs w:val="22"/>
        </w:rPr>
      </w:pPr>
      <w:bookmarkStart w:id="2" w:name="_Toc447701667"/>
      <w:r w:rsidRPr="00C42F0B">
        <w:rPr>
          <w:rFonts w:ascii="Calibri" w:hAnsi="Calibri" w:cs="Calibri"/>
          <w:caps/>
          <w:sz w:val="22"/>
          <w:szCs w:val="22"/>
        </w:rPr>
        <w:t>PONUDNIKI MORAJO PREDLOŽITI NASLEDNJE DOKUMENTE:</w:t>
      </w:r>
      <w:bookmarkEnd w:id="2"/>
    </w:p>
    <w:p w:rsidR="001F7322" w:rsidRPr="00C42F0B" w:rsidRDefault="001F7322" w:rsidP="001F7322">
      <w:pPr>
        <w:rPr>
          <w:rFonts w:ascii="Calibri" w:hAnsi="Calibri" w:cs="Calibri"/>
          <w:caps/>
          <w:sz w:val="22"/>
          <w:szCs w:val="22"/>
        </w:rPr>
      </w:pP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»OBR.1- Ovojnica, izpolnjen in nalepljen na kuverto;</w:t>
      </w: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 xml:space="preserve">»OBR.2 - Podatki o ponudniku, izpolnjen in podpisan s strani vseh partnerjev; </w:t>
      </w: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»OBR.3 - Izjava;</w:t>
      </w: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»OBR.4 – Ponudbeni predračun;</w:t>
      </w:r>
    </w:p>
    <w:p w:rsidR="001F7322" w:rsidRDefault="001F7322" w:rsidP="001F7322">
      <w:pPr>
        <w:pStyle w:val="STEVILCENJETEXT10pt"/>
        <w:numPr>
          <w:ilvl w:val="0"/>
          <w:numId w:val="32"/>
        </w:numPr>
        <w:spacing w:after="120"/>
        <w:jc w:val="both"/>
        <w:rPr>
          <w:rFonts w:ascii="Calibri" w:hAnsi="Calibri" w:cs="Calibri"/>
          <w:sz w:val="22"/>
          <w:szCs w:val="22"/>
        </w:rPr>
      </w:pPr>
      <w:r w:rsidRPr="00C42F0B">
        <w:rPr>
          <w:rFonts w:ascii="Calibri" w:hAnsi="Calibri" w:cs="Calibri"/>
          <w:sz w:val="22"/>
          <w:szCs w:val="22"/>
        </w:rPr>
        <w:t>Lasten predračun;</w:t>
      </w:r>
    </w:p>
    <w:p w:rsidR="001F7322" w:rsidRDefault="001F7322" w:rsidP="001F7322">
      <w:pPr>
        <w:pStyle w:val="STEVILCENJETEXT10pt"/>
        <w:numPr>
          <w:ilvl w:val="0"/>
          <w:numId w:val="32"/>
        </w:numPr>
        <w:spacing w:after="120"/>
        <w:jc w:val="both"/>
        <w:rPr>
          <w:rFonts w:ascii="Calibri" w:hAnsi="Calibri" w:cs="Calibri"/>
          <w:sz w:val="22"/>
          <w:szCs w:val="22"/>
        </w:rPr>
      </w:pPr>
      <w:r>
        <w:rPr>
          <w:rFonts w:ascii="Calibri" w:hAnsi="Calibri" w:cs="Calibri"/>
          <w:sz w:val="22"/>
          <w:szCs w:val="22"/>
        </w:rPr>
        <w:t>Prospektni material  v slovenskem ali angleškem jeziku</w:t>
      </w:r>
    </w:p>
    <w:p w:rsidR="001F7322"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 xml:space="preserve">»OBR.5 </w:t>
      </w:r>
      <w:r>
        <w:rPr>
          <w:rFonts w:ascii="Calibri" w:hAnsi="Calibri" w:cs="Calibri"/>
          <w:sz w:val="22"/>
          <w:szCs w:val="22"/>
        </w:rPr>
        <w:t>–</w:t>
      </w:r>
      <w:r w:rsidRPr="00C42F0B">
        <w:rPr>
          <w:rFonts w:ascii="Calibri" w:hAnsi="Calibri" w:cs="Calibri"/>
          <w:sz w:val="22"/>
          <w:szCs w:val="22"/>
        </w:rPr>
        <w:t xml:space="preserve"> </w:t>
      </w:r>
      <w:r>
        <w:rPr>
          <w:rFonts w:ascii="Calibri" w:hAnsi="Calibri" w:cs="Calibri"/>
          <w:sz w:val="22"/>
          <w:szCs w:val="22"/>
        </w:rPr>
        <w:t>Izjava ponudnika</w:t>
      </w:r>
      <w:r w:rsidRPr="00C42F0B">
        <w:rPr>
          <w:rFonts w:ascii="Calibri" w:hAnsi="Calibri" w:cs="Calibri"/>
          <w:sz w:val="22"/>
          <w:szCs w:val="22"/>
        </w:rPr>
        <w:t>;</w:t>
      </w:r>
    </w:p>
    <w:p w:rsidR="001F7322" w:rsidRPr="00E13186" w:rsidRDefault="001F7322" w:rsidP="001F7322">
      <w:pPr>
        <w:pStyle w:val="STEVILCENJETEXT10pt"/>
        <w:numPr>
          <w:ilvl w:val="0"/>
          <w:numId w:val="32"/>
        </w:numPr>
        <w:rPr>
          <w:rFonts w:ascii="Calibri" w:hAnsi="Calibri" w:cs="Calibri"/>
          <w:sz w:val="22"/>
          <w:szCs w:val="22"/>
        </w:rPr>
      </w:pPr>
      <w:r w:rsidRPr="00E13186">
        <w:rPr>
          <w:rFonts w:ascii="Calibri" w:hAnsi="Calibri" w:cs="Calibri"/>
          <w:sz w:val="22"/>
          <w:szCs w:val="22"/>
        </w:rPr>
        <w:t>Lastni terminski plan dobave, montaže – kalibracija in šolanje</w:t>
      </w:r>
      <w:r>
        <w:rPr>
          <w:rFonts w:ascii="Calibri" w:hAnsi="Calibri" w:cs="Calibri"/>
          <w:sz w:val="22"/>
          <w:szCs w:val="22"/>
        </w:rPr>
        <w:t>;</w:t>
      </w:r>
    </w:p>
    <w:p w:rsidR="001F7322" w:rsidRPr="00E13186" w:rsidRDefault="001F7322" w:rsidP="001F7322">
      <w:pPr>
        <w:pStyle w:val="STEVILCENJETEXT10pt"/>
        <w:numPr>
          <w:ilvl w:val="0"/>
          <w:numId w:val="32"/>
        </w:numPr>
        <w:rPr>
          <w:rFonts w:ascii="Calibri" w:hAnsi="Calibri" w:cs="Calibri"/>
          <w:sz w:val="22"/>
          <w:szCs w:val="22"/>
        </w:rPr>
      </w:pPr>
      <w:r w:rsidRPr="00E13186">
        <w:rPr>
          <w:rFonts w:ascii="Calibri" w:hAnsi="Calibri" w:cs="Calibri"/>
          <w:sz w:val="22"/>
          <w:szCs w:val="22"/>
        </w:rPr>
        <w:t>Kopija ES-izjave o skladnosti</w:t>
      </w:r>
      <w:r>
        <w:rPr>
          <w:rFonts w:ascii="Calibri" w:hAnsi="Calibri" w:cs="Calibri"/>
          <w:sz w:val="22"/>
          <w:szCs w:val="22"/>
        </w:rPr>
        <w:t>;</w:t>
      </w:r>
    </w:p>
    <w:p w:rsidR="001F7322" w:rsidRPr="00E13186" w:rsidRDefault="001F7322" w:rsidP="001F7322">
      <w:pPr>
        <w:pStyle w:val="STEVILCENJETEXT10pt"/>
        <w:numPr>
          <w:ilvl w:val="0"/>
          <w:numId w:val="32"/>
        </w:numPr>
        <w:rPr>
          <w:rFonts w:ascii="Calibri" w:hAnsi="Calibri" w:cs="Calibri"/>
          <w:sz w:val="22"/>
          <w:szCs w:val="22"/>
        </w:rPr>
      </w:pPr>
      <w:r w:rsidRPr="00E13186">
        <w:rPr>
          <w:rFonts w:ascii="Calibri" w:hAnsi="Calibri" w:cs="Calibri"/>
          <w:sz w:val="22"/>
          <w:szCs w:val="22"/>
        </w:rPr>
        <w:t xml:space="preserve">Kopija pogodbe  s pooblaščenim serviserjem, v kolikor ponudnik ni hkrati pooblaščen </w:t>
      </w:r>
      <w:r>
        <w:rPr>
          <w:rFonts w:ascii="Calibri" w:hAnsi="Calibri" w:cs="Calibri"/>
          <w:sz w:val="22"/>
          <w:szCs w:val="22"/>
        </w:rPr>
        <w:t>serviser;</w:t>
      </w:r>
    </w:p>
    <w:p w:rsidR="001F7322" w:rsidRDefault="001F7322" w:rsidP="001F7322">
      <w:pPr>
        <w:pStyle w:val="STEVILCENJETEXT10pt"/>
        <w:numPr>
          <w:ilvl w:val="0"/>
          <w:numId w:val="32"/>
        </w:numPr>
        <w:rPr>
          <w:rFonts w:ascii="Calibri" w:hAnsi="Calibri" w:cs="Calibri"/>
          <w:sz w:val="22"/>
          <w:szCs w:val="22"/>
        </w:rPr>
      </w:pPr>
      <w:r w:rsidRPr="00E13186">
        <w:rPr>
          <w:rFonts w:ascii="Calibri" w:hAnsi="Calibri" w:cs="Calibri"/>
          <w:sz w:val="22"/>
          <w:szCs w:val="22"/>
        </w:rPr>
        <w:t>Certifika</w:t>
      </w:r>
      <w:r>
        <w:rPr>
          <w:rFonts w:ascii="Calibri" w:hAnsi="Calibri" w:cs="Calibri"/>
          <w:sz w:val="22"/>
          <w:szCs w:val="22"/>
        </w:rPr>
        <w:t>t ustreznosti servisnega osebja;</w:t>
      </w:r>
    </w:p>
    <w:p w:rsidR="001F7322" w:rsidRPr="00C04E1A" w:rsidRDefault="001F7322" w:rsidP="001F7322">
      <w:pPr>
        <w:pStyle w:val="STEVILCENJETEXT10pt"/>
        <w:numPr>
          <w:ilvl w:val="0"/>
          <w:numId w:val="0"/>
        </w:numPr>
        <w:ind w:left="-338"/>
        <w:rPr>
          <w:rFonts w:ascii="Calibri" w:hAnsi="Calibri" w:cs="Calibri"/>
          <w:sz w:val="22"/>
          <w:szCs w:val="22"/>
        </w:rPr>
      </w:pPr>
    </w:p>
    <w:p w:rsidR="001F7322"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w:t>
      </w:r>
      <w:r>
        <w:rPr>
          <w:rFonts w:ascii="Calibri" w:hAnsi="Calibri" w:cs="Calibri"/>
          <w:sz w:val="22"/>
          <w:szCs w:val="22"/>
        </w:rPr>
        <w:t>6</w:t>
      </w:r>
      <w:r w:rsidRPr="00C42F0B">
        <w:rPr>
          <w:rFonts w:ascii="Calibri" w:hAnsi="Calibri" w:cs="Calibri"/>
          <w:sz w:val="22"/>
          <w:szCs w:val="22"/>
        </w:rPr>
        <w:t xml:space="preserve"> - Minimalne tehnične zahteve naročnika;</w:t>
      </w:r>
    </w:p>
    <w:p w:rsidR="001F7322"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w:t>
      </w:r>
      <w:r>
        <w:rPr>
          <w:rFonts w:ascii="Calibri" w:hAnsi="Calibri" w:cs="Calibri"/>
          <w:sz w:val="22"/>
          <w:szCs w:val="22"/>
        </w:rPr>
        <w:t>7 - Seznam referenčnih del;</w:t>
      </w: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»OBR.</w:t>
      </w:r>
      <w:r>
        <w:rPr>
          <w:rFonts w:ascii="Calibri" w:hAnsi="Calibri" w:cs="Calibri"/>
          <w:sz w:val="22"/>
          <w:szCs w:val="22"/>
        </w:rPr>
        <w:t>8 – Izjava referenčnega naročnika;</w:t>
      </w:r>
    </w:p>
    <w:p w:rsidR="001F7322" w:rsidRPr="00C42F0B" w:rsidRDefault="001F7322" w:rsidP="001F7322">
      <w:pPr>
        <w:pStyle w:val="STEVILCENJETEXT10pt"/>
        <w:spacing w:after="120"/>
        <w:ind w:left="851" w:hanging="425"/>
        <w:jc w:val="both"/>
        <w:rPr>
          <w:rFonts w:ascii="Calibri" w:hAnsi="Calibri" w:cs="Calibri"/>
          <w:sz w:val="22"/>
          <w:szCs w:val="22"/>
        </w:rPr>
      </w:pPr>
      <w:r w:rsidRPr="00C42F0B">
        <w:rPr>
          <w:rFonts w:ascii="Calibri" w:hAnsi="Calibri" w:cs="Calibri"/>
          <w:sz w:val="22"/>
          <w:szCs w:val="22"/>
        </w:rPr>
        <w:t xml:space="preserve"> »OBR.</w:t>
      </w:r>
      <w:r>
        <w:rPr>
          <w:rFonts w:ascii="Calibri" w:hAnsi="Calibri" w:cs="Calibri"/>
          <w:sz w:val="22"/>
          <w:szCs w:val="22"/>
        </w:rPr>
        <w:t>9</w:t>
      </w:r>
      <w:r w:rsidRPr="00C42F0B">
        <w:rPr>
          <w:rFonts w:ascii="Calibri" w:hAnsi="Calibri" w:cs="Calibri"/>
          <w:sz w:val="22"/>
          <w:szCs w:val="22"/>
        </w:rPr>
        <w:t xml:space="preserve"> - Menična izjava s pooblastilom za izpolnitev za resnost ponudbe</w:t>
      </w:r>
      <w:r>
        <w:rPr>
          <w:rFonts w:ascii="Calibri" w:hAnsi="Calibri" w:cs="Calibri"/>
          <w:sz w:val="22"/>
          <w:szCs w:val="22"/>
        </w:rPr>
        <w:t xml:space="preserve"> + menica</w:t>
      </w:r>
      <w:r w:rsidRPr="00C42F0B">
        <w:rPr>
          <w:rFonts w:ascii="Calibri" w:hAnsi="Calibri" w:cs="Calibri"/>
          <w:sz w:val="22"/>
          <w:szCs w:val="22"/>
        </w:rPr>
        <w:t>;</w:t>
      </w:r>
    </w:p>
    <w:p w:rsidR="001F7322" w:rsidRPr="00C42F0B" w:rsidRDefault="001F7322" w:rsidP="001F7322">
      <w:pPr>
        <w:pStyle w:val="STEVILCENJETEXT10pt"/>
        <w:spacing w:after="120"/>
        <w:ind w:left="851" w:hanging="425"/>
        <w:jc w:val="both"/>
        <w:rPr>
          <w:rFonts w:ascii="Calibri" w:hAnsi="Calibri" w:cs="Calibri"/>
          <w:sz w:val="22"/>
          <w:szCs w:val="22"/>
        </w:rPr>
      </w:pPr>
      <w:r>
        <w:rPr>
          <w:rFonts w:ascii="Calibri" w:hAnsi="Calibri" w:cs="Calibri"/>
          <w:sz w:val="22"/>
          <w:szCs w:val="22"/>
        </w:rPr>
        <w:t>»</w:t>
      </w:r>
      <w:r w:rsidRPr="00C42F0B">
        <w:rPr>
          <w:rFonts w:ascii="Calibri" w:hAnsi="Calibri" w:cs="Calibri"/>
          <w:sz w:val="22"/>
          <w:szCs w:val="22"/>
        </w:rPr>
        <w:t xml:space="preserve"> Vzorec kupoprodajne pogodbe, izpolnjen in parafiran s strani vodilnega partnerja.</w:t>
      </w:r>
    </w:p>
    <w:p w:rsidR="001F7322" w:rsidRPr="00C42F0B" w:rsidRDefault="001F7322" w:rsidP="001F7322">
      <w:pPr>
        <w:pStyle w:val="STEVILCENJETEXT10pt"/>
        <w:numPr>
          <w:ilvl w:val="0"/>
          <w:numId w:val="0"/>
        </w:numPr>
        <w:spacing w:after="120"/>
        <w:ind w:left="426"/>
        <w:jc w:val="both"/>
        <w:rPr>
          <w:rFonts w:ascii="Calibri" w:hAnsi="Calibri" w:cs="Calibri"/>
          <w:sz w:val="22"/>
          <w:szCs w:val="22"/>
        </w:rPr>
      </w:pPr>
    </w:p>
    <w:p w:rsidR="001F7322" w:rsidRPr="00C42F0B" w:rsidRDefault="001F7322" w:rsidP="001F7322">
      <w:pPr>
        <w:rPr>
          <w:rFonts w:ascii="Calibri" w:hAnsi="Calibri" w:cs="Calibri"/>
          <w:sz w:val="22"/>
          <w:szCs w:val="22"/>
        </w:rPr>
      </w:pPr>
      <w:r w:rsidRPr="00C42F0B">
        <w:rPr>
          <w:rFonts w:ascii="Calibri" w:eastAsia="MS ??" w:hAnsi="Calibri" w:cs="Calibri"/>
          <w:sz w:val="22"/>
          <w:szCs w:val="22"/>
        </w:rPr>
        <w:t>Zaželeno je, da je ponudba zvezana, obrazci pa označeni in zloženi v zgoraj navedenem vrstnem redu.</w:t>
      </w: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Default="001F7322" w:rsidP="001F7322">
      <w:pPr>
        <w:ind w:left="7788"/>
        <w:jc w:val="center"/>
        <w:rPr>
          <w:rFonts w:ascii="Calibri" w:hAnsi="Calibri"/>
          <w:b/>
          <w:sz w:val="22"/>
          <w:szCs w:val="22"/>
          <w:u w:val="single"/>
          <w:lang w:eastAsia="ar-SA"/>
        </w:rPr>
      </w:pPr>
    </w:p>
    <w:p w:rsidR="001F7322" w:rsidRPr="008A458B" w:rsidRDefault="001F7322" w:rsidP="001F7322">
      <w:pPr>
        <w:ind w:left="7788"/>
        <w:jc w:val="center"/>
        <w:rPr>
          <w:rFonts w:ascii="Calibri" w:hAnsi="Calibri"/>
          <w:b/>
          <w:sz w:val="22"/>
          <w:szCs w:val="22"/>
          <w:u w:val="single"/>
          <w:lang w:eastAsia="ar-SA"/>
        </w:rPr>
      </w:pPr>
      <w:r w:rsidRPr="008A458B">
        <w:rPr>
          <w:rFonts w:ascii="Calibri" w:hAnsi="Calibri"/>
          <w:b/>
          <w:sz w:val="22"/>
          <w:szCs w:val="22"/>
          <w:u w:val="single"/>
          <w:lang w:eastAsia="ar-SA"/>
        </w:rPr>
        <w:lastRenderedPageBreak/>
        <w:t>OBR. 1</w:t>
      </w:r>
    </w:p>
    <w:p w:rsidR="001F7322" w:rsidRDefault="001F7322" w:rsidP="001F7322">
      <w:pPr>
        <w:jc w:val="left"/>
        <w:rPr>
          <w:rFonts w:ascii="Calibri" w:hAnsi="Calibri"/>
          <w:b/>
          <w:sz w:val="22"/>
          <w:szCs w:val="22"/>
          <w:lang w:eastAsia="ar-SA"/>
        </w:rPr>
      </w:pPr>
    </w:p>
    <w:p w:rsidR="001F7322" w:rsidRPr="008A458B" w:rsidRDefault="001F7322" w:rsidP="001F7322">
      <w:pPr>
        <w:jc w:val="left"/>
        <w:rPr>
          <w:rFonts w:ascii="Calibri" w:hAnsi="Calibri"/>
          <w:b/>
          <w:sz w:val="22"/>
          <w:szCs w:val="22"/>
          <w:lang w:eastAsia="ar-SA"/>
        </w:rPr>
      </w:pPr>
      <w:r>
        <w:rPr>
          <w:rFonts w:ascii="Calibri" w:hAnsi="Calibri"/>
          <w:b/>
          <w:sz w:val="22"/>
          <w:szCs w:val="22"/>
          <w:lang w:eastAsia="ar-SA"/>
        </w:rPr>
        <w:t xml:space="preserve">OVOJNICA ZA </w:t>
      </w:r>
      <w:r w:rsidRPr="008A458B">
        <w:rPr>
          <w:rFonts w:ascii="Calibri" w:hAnsi="Calibri"/>
          <w:b/>
          <w:sz w:val="22"/>
          <w:szCs w:val="22"/>
          <w:lang w:eastAsia="ar-SA"/>
        </w:rPr>
        <w:t>PREDLOŽITEV PONUDBE</w:t>
      </w:r>
      <w:bookmarkEnd w:id="0"/>
    </w:p>
    <w:p w:rsidR="001F7322" w:rsidRPr="008A458B" w:rsidRDefault="001F7322" w:rsidP="001F7322">
      <w:pPr>
        <w:rPr>
          <w:rFonts w:ascii="Calibri" w:hAnsi="Calibri"/>
          <w:sz w:val="22"/>
          <w:szCs w:val="22"/>
          <w:lang w:eastAsia="ar-SA"/>
        </w:rPr>
      </w:pPr>
    </w:p>
    <w:p w:rsidR="001F7322" w:rsidRPr="008A458B" w:rsidRDefault="001F7322" w:rsidP="001F7322">
      <w:pPr>
        <w:suppressAutoHyphens/>
        <w:jc w:val="center"/>
        <w:rPr>
          <w:rFonts w:ascii="Calibri" w:hAnsi="Calibri" w:cs="Arial"/>
          <w:i/>
          <w:sz w:val="22"/>
          <w:szCs w:val="22"/>
          <w:lang w:eastAsia="ar-SA"/>
        </w:rPr>
      </w:pPr>
      <w:r w:rsidRPr="008A458B">
        <w:rPr>
          <w:rFonts w:ascii="Calibri" w:hAnsi="Calibri" w:cs="Arial"/>
          <w:i/>
          <w:sz w:val="22"/>
          <w:szCs w:val="22"/>
          <w:lang w:eastAsia="ar-SA"/>
        </w:rPr>
        <w:t>(Izpolni vložnik ponudbe in nalepi na ovojnico)</w:t>
      </w:r>
    </w:p>
    <w:p w:rsidR="001F7322" w:rsidRPr="008A458B" w:rsidRDefault="001F7322" w:rsidP="001F7322">
      <w:pPr>
        <w:suppressAutoHyphens/>
        <w:jc w:val="center"/>
        <w:rPr>
          <w:rFonts w:ascii="Calibri" w:hAnsi="Calibri" w:cs="Arial"/>
          <w:sz w:val="22"/>
          <w:szCs w:val="22"/>
          <w:lang w:eastAsia="ar-SA"/>
        </w:rPr>
      </w:pPr>
    </w:p>
    <w:p w:rsidR="001F7322" w:rsidRPr="008A458B" w:rsidRDefault="001F7322" w:rsidP="001F7322">
      <w:pPr>
        <w:suppressAutoHyphens/>
        <w:jc w:val="center"/>
        <w:rPr>
          <w:rFonts w:ascii="Calibri" w:hAnsi="Calibri" w:cs="Arial"/>
          <w:i/>
          <w:sz w:val="22"/>
          <w:szCs w:val="22"/>
          <w:lang w:eastAsia="ar-SA"/>
        </w:rPr>
      </w:pPr>
    </w:p>
    <w:p w:rsidR="001F7322" w:rsidRPr="008A458B" w:rsidRDefault="001F7322" w:rsidP="001F7322">
      <w:pPr>
        <w:suppressAutoHyphens/>
        <w:jc w:val="center"/>
        <w:rPr>
          <w:rFonts w:ascii="Calibri" w:hAnsi="Calibri" w:cs="Arial"/>
          <w:i/>
          <w:sz w:val="22"/>
          <w:szCs w:val="22"/>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1F7322" w:rsidRPr="008A458B" w:rsidTr="000C6BFA">
        <w:trPr>
          <w:trHeight w:val="2190"/>
        </w:trPr>
        <w:tc>
          <w:tcPr>
            <w:tcW w:w="9072" w:type="dxa"/>
            <w:gridSpan w:val="2"/>
          </w:tcPr>
          <w:p w:rsidR="001F7322" w:rsidRPr="008A458B" w:rsidRDefault="001F7322" w:rsidP="000C6BFA">
            <w:pPr>
              <w:suppressAutoHyphens/>
              <w:rPr>
                <w:rFonts w:ascii="Calibri" w:hAnsi="Calibri" w:cs="Arial"/>
                <w:b/>
                <w:sz w:val="22"/>
                <w:szCs w:val="22"/>
                <w:lang w:eastAsia="ar-SA"/>
              </w:rPr>
            </w:pPr>
          </w:p>
          <w:p w:rsidR="001F7322" w:rsidRPr="008A458B" w:rsidRDefault="001F7322" w:rsidP="000C6BFA">
            <w:pPr>
              <w:suppressAutoHyphens/>
              <w:rPr>
                <w:rFonts w:ascii="Calibri" w:hAnsi="Calibri" w:cs="Arial"/>
                <w:sz w:val="22"/>
                <w:szCs w:val="22"/>
                <w:lang w:eastAsia="ar-SA"/>
              </w:rPr>
            </w:pPr>
            <w:r w:rsidRPr="008A458B">
              <w:rPr>
                <w:rFonts w:ascii="Calibri" w:hAnsi="Calibri" w:cs="Arial"/>
                <w:sz w:val="22"/>
                <w:szCs w:val="22"/>
                <w:lang w:eastAsia="ar-SA"/>
              </w:rPr>
              <w:t>PONUDNIK:</w:t>
            </w:r>
          </w:p>
          <w:p w:rsidR="001F7322" w:rsidRPr="008A458B" w:rsidRDefault="001F7322" w:rsidP="000C6BFA">
            <w:pPr>
              <w:suppressAutoHyphens/>
              <w:rPr>
                <w:rFonts w:ascii="Calibri" w:hAnsi="Calibri" w:cs="Arial"/>
                <w:b/>
                <w:sz w:val="22"/>
                <w:szCs w:val="22"/>
                <w:lang w:eastAsia="ar-SA"/>
              </w:rPr>
            </w:pPr>
          </w:p>
          <w:p w:rsidR="001F7322" w:rsidRPr="008A458B" w:rsidRDefault="001F7322" w:rsidP="000C6BFA">
            <w:pPr>
              <w:suppressAutoHyphens/>
              <w:rPr>
                <w:rFonts w:ascii="Calibri" w:hAnsi="Calibri" w:cs="Arial"/>
                <w:b/>
                <w:sz w:val="22"/>
                <w:szCs w:val="22"/>
                <w:lang w:eastAsia="ar-SA"/>
              </w:rPr>
            </w:pPr>
          </w:p>
        </w:tc>
      </w:tr>
      <w:tr w:rsidR="001F7322" w:rsidRPr="008A458B" w:rsidTr="000C6BFA">
        <w:trPr>
          <w:trHeight w:val="2190"/>
        </w:trPr>
        <w:tc>
          <w:tcPr>
            <w:tcW w:w="9072" w:type="dxa"/>
            <w:gridSpan w:val="2"/>
          </w:tcPr>
          <w:p w:rsidR="001F7322" w:rsidRPr="008A458B" w:rsidRDefault="001F7322" w:rsidP="000C6BFA">
            <w:pPr>
              <w:suppressAutoHyphens/>
              <w:rPr>
                <w:rFonts w:ascii="Calibri" w:hAnsi="Calibri" w:cs="Arial"/>
                <w:sz w:val="22"/>
                <w:szCs w:val="22"/>
                <w:lang w:eastAsia="ar-SA"/>
              </w:rPr>
            </w:pPr>
          </w:p>
          <w:p w:rsidR="001F7322" w:rsidRPr="008A458B" w:rsidRDefault="001F7322" w:rsidP="000C6BFA">
            <w:pPr>
              <w:suppressAutoHyphens/>
              <w:rPr>
                <w:rFonts w:ascii="Calibri" w:hAnsi="Calibri" w:cs="Arial"/>
                <w:sz w:val="22"/>
                <w:szCs w:val="22"/>
                <w:lang w:eastAsia="ar-SA"/>
              </w:rPr>
            </w:pPr>
            <w:r w:rsidRPr="008A458B">
              <w:rPr>
                <w:rFonts w:ascii="Calibri" w:hAnsi="Calibri" w:cs="Arial"/>
                <w:sz w:val="22"/>
                <w:szCs w:val="22"/>
                <w:lang w:eastAsia="ar-SA"/>
              </w:rPr>
              <w:t>PREJEMNIK:</w:t>
            </w:r>
          </w:p>
          <w:p w:rsidR="001F7322" w:rsidRPr="008A458B" w:rsidRDefault="001F7322" w:rsidP="000C6BFA">
            <w:pPr>
              <w:suppressAutoHyphens/>
              <w:rPr>
                <w:rFonts w:ascii="Calibri" w:hAnsi="Calibri" w:cs="Arial"/>
                <w:b/>
                <w:caps/>
                <w:color w:val="000000"/>
                <w:sz w:val="22"/>
                <w:szCs w:val="22"/>
                <w:lang w:eastAsia="ar-SA"/>
              </w:rPr>
            </w:pPr>
            <w:r w:rsidRPr="008A458B">
              <w:rPr>
                <w:rFonts w:ascii="Calibri" w:hAnsi="Calibri" w:cs="Arial"/>
                <w:b/>
                <w:snapToGrid w:val="0"/>
                <w:color w:val="000000"/>
                <w:sz w:val="22"/>
                <w:szCs w:val="22"/>
                <w:lang w:eastAsia="ar-SA"/>
              </w:rPr>
              <w:t>MEDICINSKA FAKULTETA  UM</w:t>
            </w:r>
          </w:p>
          <w:p w:rsidR="001F7322" w:rsidRPr="008A458B" w:rsidRDefault="001F7322" w:rsidP="000C6BFA">
            <w:pPr>
              <w:suppressAutoHyphens/>
              <w:rPr>
                <w:rFonts w:ascii="Calibri" w:hAnsi="Calibri" w:cs="Arial"/>
                <w:b/>
                <w:snapToGrid w:val="0"/>
                <w:color w:val="000000"/>
                <w:sz w:val="22"/>
                <w:szCs w:val="22"/>
                <w:lang w:eastAsia="ar-SA"/>
              </w:rPr>
            </w:pPr>
            <w:r w:rsidRPr="008A458B">
              <w:rPr>
                <w:rFonts w:ascii="Calibri" w:hAnsi="Calibri" w:cs="Arial"/>
                <w:b/>
                <w:caps/>
                <w:color w:val="000000"/>
                <w:sz w:val="22"/>
                <w:szCs w:val="22"/>
                <w:lang w:eastAsia="ar-SA"/>
              </w:rPr>
              <w:t>Taborska ulica 8</w:t>
            </w:r>
          </w:p>
          <w:p w:rsidR="001F7322" w:rsidRPr="008A458B" w:rsidRDefault="001F7322" w:rsidP="000C6BFA">
            <w:pPr>
              <w:suppressAutoHyphens/>
              <w:rPr>
                <w:rFonts w:ascii="Calibri" w:hAnsi="Calibri" w:cs="Arial"/>
                <w:b/>
                <w:snapToGrid w:val="0"/>
                <w:color w:val="000000"/>
                <w:sz w:val="22"/>
                <w:szCs w:val="22"/>
                <w:lang w:eastAsia="ar-SA"/>
              </w:rPr>
            </w:pPr>
            <w:r w:rsidRPr="008A458B">
              <w:rPr>
                <w:rFonts w:ascii="Calibri" w:hAnsi="Calibri" w:cs="Arial"/>
                <w:b/>
                <w:snapToGrid w:val="0"/>
                <w:color w:val="000000"/>
                <w:sz w:val="22"/>
                <w:szCs w:val="22"/>
                <w:lang w:eastAsia="ar-SA"/>
              </w:rPr>
              <w:t>2000 MARIBOR</w:t>
            </w:r>
          </w:p>
        </w:tc>
      </w:tr>
      <w:tr w:rsidR="001F7322" w:rsidRPr="008A458B" w:rsidTr="000C6BFA">
        <w:trPr>
          <w:trHeight w:val="3219"/>
        </w:trPr>
        <w:tc>
          <w:tcPr>
            <w:tcW w:w="9072" w:type="dxa"/>
            <w:gridSpan w:val="2"/>
            <w:tcBorders>
              <w:bottom w:val="single" w:sz="4" w:space="0" w:color="auto"/>
            </w:tcBorders>
          </w:tcPr>
          <w:p w:rsidR="001F7322" w:rsidRPr="008A458B" w:rsidRDefault="001F7322" w:rsidP="000C6BFA">
            <w:pPr>
              <w:rPr>
                <w:rFonts w:ascii="Calibri" w:hAnsi="Calibri"/>
                <w:sz w:val="22"/>
                <w:szCs w:val="22"/>
              </w:rPr>
            </w:pPr>
            <w:r w:rsidRPr="008A458B">
              <w:rPr>
                <w:rFonts w:ascii="Calibri" w:hAnsi="Calibri"/>
                <w:sz w:val="22"/>
                <w:szCs w:val="22"/>
              </w:rPr>
              <w:fldChar w:fldCharType="begin">
                <w:ffData>
                  <w:name w:val="Check1"/>
                  <w:enabled/>
                  <w:calcOnExit w:val="0"/>
                  <w:checkBox>
                    <w:sizeAuto/>
                    <w:default w:val="0"/>
                  </w:checkBox>
                </w:ffData>
              </w:fldChar>
            </w:r>
            <w:bookmarkStart w:id="3" w:name="Check1"/>
            <w:r w:rsidRPr="008A458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8A458B">
              <w:rPr>
                <w:rFonts w:ascii="Calibri" w:hAnsi="Calibri"/>
                <w:sz w:val="22"/>
                <w:szCs w:val="22"/>
              </w:rPr>
              <w:fldChar w:fldCharType="end"/>
            </w:r>
            <w:bookmarkEnd w:id="3"/>
            <w:r w:rsidRPr="008A458B">
              <w:rPr>
                <w:rFonts w:ascii="Calibri" w:hAnsi="Calibri"/>
                <w:sz w:val="22"/>
                <w:szCs w:val="22"/>
              </w:rPr>
              <w:t xml:space="preserve"> Ponudba/Prijava</w:t>
            </w:r>
          </w:p>
          <w:p w:rsidR="001F7322" w:rsidRPr="008A458B" w:rsidRDefault="001F7322" w:rsidP="000C6BFA">
            <w:pPr>
              <w:rPr>
                <w:rFonts w:ascii="Calibri" w:hAnsi="Calibri"/>
                <w:sz w:val="22"/>
                <w:szCs w:val="22"/>
              </w:rPr>
            </w:pPr>
            <w:r w:rsidRPr="008A458B">
              <w:rPr>
                <w:rFonts w:ascii="Calibri" w:hAnsi="Calibri"/>
                <w:sz w:val="22"/>
                <w:szCs w:val="22"/>
              </w:rPr>
              <w:fldChar w:fldCharType="begin">
                <w:ffData>
                  <w:name w:val="Check2"/>
                  <w:enabled/>
                  <w:calcOnExit w:val="0"/>
                  <w:checkBox>
                    <w:sizeAuto/>
                    <w:default w:val="0"/>
                  </w:checkBox>
                </w:ffData>
              </w:fldChar>
            </w:r>
            <w:bookmarkStart w:id="4" w:name="Check2"/>
            <w:r w:rsidRPr="008A458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8A458B">
              <w:rPr>
                <w:rFonts w:ascii="Calibri" w:hAnsi="Calibri"/>
                <w:sz w:val="22"/>
                <w:szCs w:val="22"/>
              </w:rPr>
              <w:fldChar w:fldCharType="end"/>
            </w:r>
            <w:bookmarkEnd w:id="4"/>
            <w:r w:rsidRPr="008A458B">
              <w:rPr>
                <w:rFonts w:ascii="Calibri" w:hAnsi="Calibri"/>
                <w:sz w:val="22"/>
                <w:szCs w:val="22"/>
              </w:rPr>
              <w:t xml:space="preserve"> Sprememba</w:t>
            </w:r>
          </w:p>
          <w:p w:rsidR="001F7322" w:rsidRPr="008A458B" w:rsidRDefault="001F7322" w:rsidP="000C6BFA">
            <w:pPr>
              <w:suppressAutoHyphens/>
              <w:rPr>
                <w:rFonts w:ascii="Calibri" w:hAnsi="Calibri" w:cs="Arial"/>
                <w:b/>
                <w:sz w:val="22"/>
                <w:szCs w:val="22"/>
                <w:lang w:eastAsia="ar-SA"/>
              </w:rPr>
            </w:pPr>
            <w:r w:rsidRPr="008A458B">
              <w:rPr>
                <w:rFonts w:ascii="Calibri" w:hAnsi="Calibri"/>
                <w:sz w:val="22"/>
                <w:szCs w:val="22"/>
              </w:rPr>
              <w:fldChar w:fldCharType="begin">
                <w:ffData>
                  <w:name w:val="Check3"/>
                  <w:enabled/>
                  <w:calcOnExit w:val="0"/>
                  <w:checkBox>
                    <w:sizeAuto/>
                    <w:default w:val="0"/>
                  </w:checkBox>
                </w:ffData>
              </w:fldChar>
            </w:r>
            <w:bookmarkStart w:id="5" w:name="Check3"/>
            <w:r w:rsidRPr="008A458B">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8A458B">
              <w:rPr>
                <w:rFonts w:ascii="Calibri" w:hAnsi="Calibri"/>
                <w:sz w:val="22"/>
                <w:szCs w:val="22"/>
              </w:rPr>
              <w:fldChar w:fldCharType="end"/>
            </w:r>
            <w:bookmarkEnd w:id="5"/>
            <w:r w:rsidRPr="008A458B">
              <w:rPr>
                <w:rFonts w:ascii="Calibri" w:hAnsi="Calibri"/>
                <w:sz w:val="22"/>
                <w:szCs w:val="22"/>
              </w:rPr>
              <w:t xml:space="preserve"> Umik</w:t>
            </w:r>
          </w:p>
          <w:p w:rsidR="001F7322" w:rsidRPr="008A458B" w:rsidRDefault="001F7322" w:rsidP="000C6BFA">
            <w:pPr>
              <w:suppressAutoHyphens/>
              <w:jc w:val="center"/>
              <w:rPr>
                <w:rFonts w:ascii="Calibri" w:hAnsi="Calibri" w:cs="Arial"/>
                <w:b/>
                <w:sz w:val="22"/>
                <w:szCs w:val="22"/>
                <w:lang w:eastAsia="ar-SA"/>
              </w:rPr>
            </w:pPr>
            <w:r w:rsidRPr="008A458B">
              <w:rPr>
                <w:rFonts w:ascii="Calibri" w:hAnsi="Calibri" w:cs="Arial"/>
                <w:b/>
                <w:sz w:val="22"/>
                <w:szCs w:val="22"/>
                <w:lang w:eastAsia="ar-SA"/>
              </w:rPr>
              <w:t>NE ODPIRAJ, PONUDBA!</w:t>
            </w:r>
          </w:p>
          <w:p w:rsidR="001F7322" w:rsidRPr="008A458B" w:rsidRDefault="001F7322" w:rsidP="000C6BFA">
            <w:pPr>
              <w:suppressAutoHyphens/>
              <w:jc w:val="center"/>
              <w:rPr>
                <w:rFonts w:ascii="Calibri" w:hAnsi="Calibri" w:cs="Arial"/>
                <w:b/>
                <w:sz w:val="22"/>
                <w:szCs w:val="22"/>
                <w:lang w:eastAsia="ar-SA"/>
              </w:rPr>
            </w:pPr>
          </w:p>
          <w:tbl>
            <w:tblPr>
              <w:tblW w:w="0" w:type="auto"/>
              <w:jc w:val="center"/>
              <w:tblLook w:val="0000" w:firstRow="0" w:lastRow="0" w:firstColumn="0" w:lastColumn="0" w:noHBand="0" w:noVBand="0"/>
            </w:tblPr>
            <w:tblGrid>
              <w:gridCol w:w="7074"/>
            </w:tblGrid>
            <w:tr w:rsidR="001F7322" w:rsidRPr="008A458B" w:rsidTr="000C6BFA">
              <w:trPr>
                <w:cantSplit/>
                <w:trHeight w:val="277"/>
                <w:jc w:val="center"/>
              </w:trPr>
              <w:tc>
                <w:tcPr>
                  <w:tcW w:w="7074" w:type="dxa"/>
                  <w:tcBorders>
                    <w:top w:val="nil"/>
                    <w:left w:val="nil"/>
                    <w:bottom w:val="dashed" w:sz="4" w:space="0" w:color="auto"/>
                    <w:right w:val="nil"/>
                  </w:tcBorders>
                  <w:vAlign w:val="center"/>
                </w:tcPr>
                <w:p w:rsidR="001F7322" w:rsidRPr="000A55FB" w:rsidRDefault="001F7322" w:rsidP="000C6BFA">
                  <w:pPr>
                    <w:jc w:val="center"/>
                    <w:rPr>
                      <w:rFonts w:ascii="Calibri" w:hAnsi="Calibri"/>
                      <w:b/>
                      <w:caps/>
                      <w:sz w:val="22"/>
                      <w:szCs w:val="22"/>
                    </w:rPr>
                  </w:pPr>
                  <w:r w:rsidRPr="00351572">
                    <w:rPr>
                      <w:rFonts w:ascii="Calibri" w:hAnsi="Calibri" w:cs="Calibri"/>
                      <w:b/>
                      <w:caps/>
                      <w:sz w:val="22"/>
                      <w:szCs w:val="22"/>
                    </w:rPr>
                    <w:t>Optični emisijski spektrometer ZA UPORABO V MEDICINI</w:t>
                  </w:r>
                </w:p>
              </w:tc>
            </w:tr>
            <w:tr w:rsidR="001F7322" w:rsidRPr="008A458B" w:rsidTr="000C6BFA">
              <w:trPr>
                <w:cantSplit/>
                <w:trHeight w:val="154"/>
                <w:jc w:val="center"/>
              </w:trPr>
              <w:tc>
                <w:tcPr>
                  <w:tcW w:w="7074" w:type="dxa"/>
                  <w:tcBorders>
                    <w:top w:val="dashed" w:sz="4" w:space="0" w:color="auto"/>
                    <w:left w:val="nil"/>
                    <w:bottom w:val="nil"/>
                    <w:right w:val="nil"/>
                  </w:tcBorders>
                  <w:vAlign w:val="center"/>
                </w:tcPr>
                <w:p w:rsidR="001F7322" w:rsidRPr="008A458B" w:rsidRDefault="001F7322" w:rsidP="000C6BFA">
                  <w:pPr>
                    <w:suppressAutoHyphens/>
                    <w:jc w:val="center"/>
                    <w:rPr>
                      <w:rFonts w:ascii="Calibri" w:hAnsi="Calibri" w:cs="Arial"/>
                      <w:sz w:val="22"/>
                      <w:szCs w:val="22"/>
                      <w:lang w:val="pt-BR" w:eastAsia="ar-SA"/>
                    </w:rPr>
                  </w:pPr>
                  <w:r w:rsidRPr="008A458B">
                    <w:rPr>
                      <w:rFonts w:ascii="Calibri" w:hAnsi="Calibri" w:cs="Arial"/>
                      <w:i/>
                      <w:sz w:val="22"/>
                      <w:szCs w:val="22"/>
                      <w:lang w:val="pt-BR" w:eastAsia="ar-SA"/>
                    </w:rPr>
                    <w:t>(predmet javnega naročila)</w:t>
                  </w:r>
                </w:p>
              </w:tc>
            </w:tr>
          </w:tbl>
          <w:p w:rsidR="001F7322" w:rsidRPr="008A458B" w:rsidRDefault="001F7322" w:rsidP="000C6BFA">
            <w:pPr>
              <w:suppressAutoHyphens/>
              <w:jc w:val="center"/>
              <w:rPr>
                <w:rFonts w:ascii="Calibri" w:hAnsi="Calibri" w:cs="Arial"/>
                <w:b/>
                <w:sz w:val="22"/>
                <w:szCs w:val="22"/>
                <w:lang w:val="pt-BR" w:eastAsia="ar-SA"/>
              </w:rPr>
            </w:pPr>
          </w:p>
          <w:tbl>
            <w:tblPr>
              <w:tblW w:w="0" w:type="auto"/>
              <w:jc w:val="center"/>
              <w:tblLook w:val="0000" w:firstRow="0" w:lastRow="0" w:firstColumn="0" w:lastColumn="0" w:noHBand="0" w:noVBand="0"/>
            </w:tblPr>
            <w:tblGrid>
              <w:gridCol w:w="2440"/>
            </w:tblGrid>
            <w:tr w:rsidR="001F7322" w:rsidRPr="008A458B" w:rsidTr="000C6BFA">
              <w:trPr>
                <w:cantSplit/>
                <w:trHeight w:val="227"/>
                <w:jc w:val="center"/>
              </w:trPr>
              <w:tc>
                <w:tcPr>
                  <w:tcW w:w="2440" w:type="dxa"/>
                  <w:tcBorders>
                    <w:top w:val="nil"/>
                    <w:left w:val="nil"/>
                    <w:bottom w:val="dashed" w:sz="4" w:space="0" w:color="auto"/>
                    <w:right w:val="nil"/>
                  </w:tcBorders>
                </w:tcPr>
                <w:p w:rsidR="001F7322" w:rsidRPr="008A458B" w:rsidRDefault="001F7322" w:rsidP="000C6BFA">
                  <w:pPr>
                    <w:suppressAutoHyphens/>
                    <w:rPr>
                      <w:rFonts w:ascii="Calibri" w:hAnsi="Calibri" w:cs="Arial"/>
                      <w:b/>
                      <w:sz w:val="22"/>
                      <w:szCs w:val="22"/>
                      <w:lang w:val="pt-BR" w:eastAsia="ar-SA"/>
                    </w:rPr>
                  </w:pPr>
                  <w:r>
                    <w:rPr>
                      <w:rFonts w:ascii="Calibri" w:hAnsi="Calibri" w:cs="Arial"/>
                      <w:b/>
                      <w:sz w:val="22"/>
                      <w:szCs w:val="22"/>
                      <w:lang w:val="pt-BR" w:eastAsia="ar-SA"/>
                    </w:rPr>
                    <w:t>JN                       /2017</w:t>
                  </w:r>
                </w:p>
              </w:tc>
            </w:tr>
            <w:tr w:rsidR="001F7322" w:rsidRPr="008A458B" w:rsidTr="000C6BFA">
              <w:trPr>
                <w:cantSplit/>
                <w:trHeight w:val="153"/>
                <w:jc w:val="center"/>
              </w:trPr>
              <w:tc>
                <w:tcPr>
                  <w:tcW w:w="2440" w:type="dxa"/>
                  <w:tcBorders>
                    <w:top w:val="dashed" w:sz="4" w:space="0" w:color="auto"/>
                    <w:left w:val="nil"/>
                    <w:bottom w:val="nil"/>
                    <w:right w:val="nil"/>
                  </w:tcBorders>
                </w:tcPr>
                <w:p w:rsidR="001F7322" w:rsidRPr="002E25FA" w:rsidRDefault="001F7322" w:rsidP="000C6BFA">
                  <w:pPr>
                    <w:suppressAutoHyphens/>
                    <w:jc w:val="center"/>
                    <w:rPr>
                      <w:rFonts w:ascii="Calibri" w:hAnsi="Calibri" w:cs="Arial"/>
                      <w:i/>
                      <w:sz w:val="18"/>
                      <w:szCs w:val="18"/>
                      <w:lang w:val="pt-BR" w:eastAsia="ar-SA"/>
                    </w:rPr>
                  </w:pPr>
                  <w:r w:rsidRPr="002E25FA">
                    <w:rPr>
                      <w:rFonts w:ascii="Calibri" w:hAnsi="Calibri" w:cs="Arial"/>
                      <w:i/>
                      <w:sz w:val="18"/>
                      <w:szCs w:val="18"/>
                      <w:lang w:val="pt-BR" w:eastAsia="ar-SA"/>
                    </w:rPr>
                    <w:t>(številka objave na Portalu RS</w:t>
                  </w:r>
                  <w:r>
                    <w:rPr>
                      <w:rFonts w:ascii="Calibri" w:hAnsi="Calibri" w:cs="Arial"/>
                      <w:i/>
                      <w:sz w:val="18"/>
                      <w:szCs w:val="18"/>
                      <w:lang w:val="pt-BR" w:eastAsia="ar-SA"/>
                    </w:rPr>
                    <w:t>)</w:t>
                  </w:r>
                  <w:r w:rsidRPr="002E25FA">
                    <w:rPr>
                      <w:rFonts w:ascii="Calibri" w:hAnsi="Calibri" w:cs="Arial"/>
                      <w:i/>
                      <w:sz w:val="18"/>
                      <w:szCs w:val="18"/>
                      <w:lang w:val="pt-BR" w:eastAsia="ar-SA"/>
                    </w:rPr>
                    <w:t xml:space="preserve"> </w:t>
                  </w:r>
                </w:p>
                <w:p w:rsidR="001F7322" w:rsidRPr="002E25FA" w:rsidRDefault="001F7322" w:rsidP="000C6BFA">
                  <w:pPr>
                    <w:suppressAutoHyphens/>
                    <w:jc w:val="center"/>
                    <w:rPr>
                      <w:rFonts w:ascii="Calibri" w:hAnsi="Calibri" w:cs="Arial"/>
                      <w:sz w:val="18"/>
                      <w:szCs w:val="18"/>
                      <w:lang w:val="pt-BR" w:eastAsia="ar-SA"/>
                    </w:rPr>
                  </w:pPr>
                </w:p>
                <w:p w:rsidR="001F7322" w:rsidRPr="002E25FA" w:rsidRDefault="001F7322" w:rsidP="000C6BFA">
                  <w:pPr>
                    <w:suppressAutoHyphens/>
                    <w:jc w:val="center"/>
                    <w:rPr>
                      <w:rFonts w:ascii="Calibri" w:hAnsi="Calibri" w:cs="Arial"/>
                      <w:sz w:val="18"/>
                      <w:szCs w:val="18"/>
                      <w:lang w:val="pt-BR" w:eastAsia="ar-SA"/>
                    </w:rPr>
                  </w:pPr>
                </w:p>
              </w:tc>
            </w:tr>
          </w:tbl>
          <w:p w:rsidR="001F7322" w:rsidRPr="008A458B" w:rsidRDefault="001F7322" w:rsidP="000C6BFA">
            <w:pPr>
              <w:suppressAutoHyphens/>
              <w:rPr>
                <w:rFonts w:ascii="Calibri" w:hAnsi="Calibri" w:cs="Arial"/>
                <w:b/>
                <w:sz w:val="22"/>
                <w:szCs w:val="22"/>
                <w:lang w:eastAsia="ar-SA"/>
              </w:rPr>
            </w:pPr>
          </w:p>
        </w:tc>
      </w:tr>
      <w:tr w:rsidR="001F7322" w:rsidRPr="008A458B" w:rsidTr="000C6BFA">
        <w:trPr>
          <w:trHeight w:val="908"/>
        </w:trPr>
        <w:tc>
          <w:tcPr>
            <w:tcW w:w="4395" w:type="dxa"/>
            <w:tcBorders>
              <w:top w:val="nil"/>
              <w:left w:val="single" w:sz="4" w:space="0" w:color="auto"/>
              <w:bottom w:val="dashSmallGap" w:sz="4" w:space="0" w:color="auto"/>
              <w:right w:val="single" w:sz="4" w:space="0" w:color="auto"/>
            </w:tcBorders>
          </w:tcPr>
          <w:p w:rsidR="001F7322" w:rsidRPr="008A458B" w:rsidRDefault="001F7322" w:rsidP="000C6BFA">
            <w:pPr>
              <w:suppressAutoHyphens/>
              <w:rPr>
                <w:rFonts w:ascii="Calibri" w:hAnsi="Calibri" w:cs="Arial"/>
                <w:i/>
                <w:sz w:val="22"/>
                <w:szCs w:val="22"/>
                <w:lang w:eastAsia="ar-SA"/>
              </w:rPr>
            </w:pPr>
          </w:p>
          <w:p w:rsidR="001F7322" w:rsidRPr="008A458B" w:rsidRDefault="001F7322" w:rsidP="000C6BFA">
            <w:pPr>
              <w:suppressAutoHyphens/>
              <w:rPr>
                <w:rFonts w:ascii="Calibri" w:hAnsi="Calibri" w:cs="Arial"/>
                <w:b/>
                <w:sz w:val="22"/>
                <w:szCs w:val="22"/>
                <w:lang w:eastAsia="ar-SA"/>
              </w:rPr>
            </w:pPr>
          </w:p>
        </w:tc>
        <w:tc>
          <w:tcPr>
            <w:tcW w:w="4677" w:type="dxa"/>
            <w:tcBorders>
              <w:top w:val="single" w:sz="4" w:space="0" w:color="auto"/>
              <w:left w:val="single" w:sz="4" w:space="0" w:color="auto"/>
              <w:bottom w:val="dashSmallGap" w:sz="4" w:space="0" w:color="auto"/>
              <w:right w:val="single" w:sz="4" w:space="0" w:color="auto"/>
            </w:tcBorders>
          </w:tcPr>
          <w:p w:rsidR="001F7322" w:rsidRPr="008A458B" w:rsidRDefault="001F7322" w:rsidP="000C6BFA">
            <w:pPr>
              <w:suppressAutoHyphens/>
              <w:rPr>
                <w:rFonts w:ascii="Calibri" w:hAnsi="Calibri" w:cs="Arial"/>
                <w:sz w:val="22"/>
                <w:szCs w:val="22"/>
                <w:lang w:eastAsia="ar-SA"/>
              </w:rPr>
            </w:pPr>
          </w:p>
        </w:tc>
      </w:tr>
      <w:tr w:rsidR="001F7322" w:rsidRPr="008A458B" w:rsidTr="000C6BFA">
        <w:trPr>
          <w:trHeight w:val="298"/>
        </w:trPr>
        <w:tc>
          <w:tcPr>
            <w:tcW w:w="4395" w:type="dxa"/>
            <w:tcBorders>
              <w:top w:val="dashSmallGap" w:sz="4" w:space="0" w:color="auto"/>
              <w:left w:val="single" w:sz="4" w:space="0" w:color="auto"/>
              <w:bottom w:val="single" w:sz="4" w:space="0" w:color="auto"/>
              <w:right w:val="single" w:sz="4" w:space="0" w:color="auto"/>
            </w:tcBorders>
          </w:tcPr>
          <w:p w:rsidR="001F7322" w:rsidRPr="008A458B" w:rsidRDefault="001F7322" w:rsidP="000C6BFA">
            <w:pPr>
              <w:suppressAutoHyphens/>
              <w:rPr>
                <w:rFonts w:ascii="Calibri" w:hAnsi="Calibri" w:cs="Arial"/>
                <w:i/>
                <w:sz w:val="22"/>
                <w:szCs w:val="22"/>
                <w:lang w:eastAsia="ar-SA"/>
              </w:rPr>
            </w:pPr>
            <w:r w:rsidRPr="008A458B">
              <w:rPr>
                <w:rFonts w:ascii="Calibri" w:hAnsi="Calibri" w:cs="Arial"/>
                <w:i/>
                <w:sz w:val="22"/>
                <w:szCs w:val="22"/>
                <w:lang w:eastAsia="ar-SA"/>
              </w:rPr>
              <w:t>(datum in ura predložitve)</w:t>
            </w:r>
          </w:p>
        </w:tc>
        <w:tc>
          <w:tcPr>
            <w:tcW w:w="4677" w:type="dxa"/>
            <w:tcBorders>
              <w:top w:val="single" w:sz="4" w:space="0" w:color="auto"/>
              <w:left w:val="single" w:sz="4" w:space="0" w:color="auto"/>
              <w:bottom w:val="single" w:sz="4" w:space="0" w:color="auto"/>
              <w:right w:val="single" w:sz="4" w:space="0" w:color="auto"/>
            </w:tcBorders>
          </w:tcPr>
          <w:p w:rsidR="001F7322" w:rsidRPr="008A458B" w:rsidRDefault="001F7322" w:rsidP="000C6BFA">
            <w:pPr>
              <w:suppressAutoHyphens/>
              <w:rPr>
                <w:rFonts w:ascii="Calibri" w:hAnsi="Calibri" w:cs="Arial"/>
                <w:i/>
                <w:sz w:val="22"/>
                <w:szCs w:val="22"/>
                <w:lang w:eastAsia="ar-SA"/>
              </w:rPr>
            </w:pPr>
            <w:r w:rsidRPr="008A458B">
              <w:rPr>
                <w:rFonts w:ascii="Calibri" w:hAnsi="Calibri" w:cs="Arial"/>
                <w:i/>
                <w:sz w:val="22"/>
                <w:szCs w:val="22"/>
                <w:lang w:eastAsia="ar-SA"/>
              </w:rPr>
              <w:t>(zaporedna številka  predložitve)</w:t>
            </w:r>
          </w:p>
        </w:tc>
      </w:tr>
    </w:tbl>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Pr="008A458B" w:rsidRDefault="001F7322" w:rsidP="001F7322">
      <w:pPr>
        <w:rPr>
          <w:rFonts w:ascii="Calibri" w:hAnsi="Calibri"/>
          <w:sz w:val="22"/>
          <w:szCs w:val="22"/>
        </w:rPr>
      </w:pPr>
      <w:bookmarkStart w:id="6" w:name="_GoBack"/>
      <w:bookmarkEnd w:id="6"/>
    </w:p>
    <w:p w:rsidR="001F7322" w:rsidRDefault="001F7322" w:rsidP="001F7322">
      <w:pPr>
        <w:ind w:left="7788"/>
        <w:jc w:val="center"/>
        <w:rPr>
          <w:rFonts w:ascii="Calibri" w:hAnsi="Calibri"/>
          <w:b/>
          <w:sz w:val="22"/>
          <w:szCs w:val="22"/>
          <w:u w:val="single"/>
        </w:rPr>
      </w:pPr>
      <w:r w:rsidRPr="008A458B">
        <w:rPr>
          <w:rFonts w:ascii="Calibri" w:hAnsi="Calibri"/>
          <w:b/>
          <w:sz w:val="22"/>
          <w:szCs w:val="22"/>
          <w:u w:val="single"/>
        </w:rPr>
        <w:lastRenderedPageBreak/>
        <w:t>OBR. 2</w:t>
      </w:r>
    </w:p>
    <w:p w:rsidR="001F7322" w:rsidRDefault="001F7322" w:rsidP="001F7322">
      <w:pPr>
        <w:ind w:left="7788"/>
        <w:jc w:val="center"/>
        <w:rPr>
          <w:rFonts w:ascii="Calibri" w:hAnsi="Calibri"/>
          <w:b/>
          <w:sz w:val="22"/>
          <w:szCs w:val="22"/>
          <w:u w:val="single"/>
        </w:rPr>
      </w:pPr>
    </w:p>
    <w:p w:rsidR="001F7322" w:rsidRDefault="001F7322" w:rsidP="001F7322">
      <w:pPr>
        <w:ind w:left="7788"/>
        <w:jc w:val="center"/>
        <w:rPr>
          <w:rFonts w:ascii="Calibri" w:hAnsi="Calibri"/>
          <w:b/>
          <w:sz w:val="22"/>
          <w:szCs w:val="22"/>
          <w:u w:val="single"/>
        </w:rPr>
      </w:pPr>
    </w:p>
    <w:p w:rsidR="001F7322" w:rsidRPr="00BE1BE6" w:rsidRDefault="001F7322" w:rsidP="001F7322">
      <w:pPr>
        <w:jc w:val="left"/>
        <w:rPr>
          <w:rFonts w:ascii="Calibri" w:hAnsi="Calibri"/>
          <w:b/>
          <w:caps/>
          <w:sz w:val="22"/>
          <w:szCs w:val="22"/>
        </w:rPr>
      </w:pPr>
      <w:r w:rsidRPr="00BE1BE6">
        <w:rPr>
          <w:rFonts w:ascii="Calibri" w:hAnsi="Calibri"/>
          <w:b/>
          <w:caps/>
          <w:sz w:val="22"/>
          <w:szCs w:val="22"/>
        </w:rPr>
        <w:t>Podatki o ponudniku</w:t>
      </w:r>
    </w:p>
    <w:p w:rsidR="001F7322" w:rsidRDefault="001F7322" w:rsidP="001F7322">
      <w:pPr>
        <w:rPr>
          <w:b/>
        </w:rPr>
      </w:pPr>
    </w:p>
    <w:p w:rsidR="001F7322" w:rsidRPr="00101AF3" w:rsidRDefault="001F7322" w:rsidP="001F7322">
      <w:pPr>
        <w:rPr>
          <w:rFonts w:ascii="Calibri" w:hAnsi="Calibri" w:cs="Calibri"/>
          <w:b/>
          <w:sz w:val="22"/>
          <w:szCs w:val="22"/>
        </w:rPr>
      </w:pPr>
      <w:r w:rsidRPr="00101AF3">
        <w:rPr>
          <w:rFonts w:ascii="Calibri" w:hAnsi="Calibri" w:cs="Calibri"/>
          <w:b/>
          <w:sz w:val="22"/>
          <w:szCs w:val="22"/>
        </w:rPr>
        <w:t xml:space="preserve">Ponudnik:__________________________________________________________________________ </w:t>
      </w:r>
    </w:p>
    <w:p w:rsidR="001F7322" w:rsidRPr="00101AF3" w:rsidRDefault="001F7322" w:rsidP="001F7322">
      <w:pPr>
        <w:rPr>
          <w:rFonts w:ascii="Calibri" w:hAnsi="Calibri" w:cs="Calibri"/>
          <w:b/>
          <w:sz w:val="22"/>
          <w:szCs w:val="22"/>
        </w:rPr>
      </w:pPr>
    </w:p>
    <w:p w:rsidR="001F7322" w:rsidRPr="00101AF3" w:rsidRDefault="001F7322" w:rsidP="001F7322">
      <w:pPr>
        <w:rPr>
          <w:rFonts w:ascii="Calibri" w:hAnsi="Calibri" w:cs="Calibri"/>
          <w:sz w:val="22"/>
          <w:szCs w:val="22"/>
        </w:rPr>
      </w:pPr>
    </w:p>
    <w:p w:rsidR="001F7322" w:rsidRPr="00101AF3" w:rsidRDefault="001F7322" w:rsidP="001F7322">
      <w:pPr>
        <w:pStyle w:val="Naslov"/>
        <w:rPr>
          <w:rFonts w:ascii="Calibri" w:hAnsi="Calibri" w:cs="Calibri"/>
          <w:b/>
          <w:sz w:val="22"/>
          <w:szCs w:val="22"/>
        </w:rPr>
      </w:pPr>
      <w:r w:rsidRPr="00101AF3">
        <w:rPr>
          <w:rFonts w:ascii="Calibri" w:hAnsi="Calibri" w:cs="Calibri"/>
          <w:sz w:val="22"/>
          <w:szCs w:val="22"/>
        </w:rPr>
        <w:t>Naročnik: MEDICINSKA FAKULTETA UM, Taborska ulica 8, 2000 Maribor</w:t>
      </w:r>
    </w:p>
    <w:p w:rsidR="001F7322" w:rsidRPr="00101AF3" w:rsidRDefault="001F7322" w:rsidP="001F7322">
      <w:pPr>
        <w:tabs>
          <w:tab w:val="left" w:pos="1995"/>
        </w:tabs>
        <w:rPr>
          <w:rFonts w:ascii="Calibri" w:hAnsi="Calibri" w:cs="Calibri"/>
          <w:b/>
          <w:sz w:val="22"/>
          <w:szCs w:val="22"/>
        </w:rPr>
      </w:pPr>
    </w:p>
    <w:p w:rsidR="001F7322" w:rsidRPr="00101AF3" w:rsidRDefault="001F7322" w:rsidP="001F7322">
      <w:pPr>
        <w:tabs>
          <w:tab w:val="left" w:pos="1995"/>
        </w:tabs>
        <w:rPr>
          <w:rFonts w:ascii="Calibri" w:hAnsi="Calibri" w:cs="Calibri"/>
          <w:sz w:val="22"/>
          <w:szCs w:val="22"/>
        </w:rPr>
      </w:pPr>
      <w:r w:rsidRPr="00101AF3">
        <w:rPr>
          <w:rFonts w:ascii="Calibri" w:hAnsi="Calibri" w:cs="Calibri"/>
          <w:b/>
          <w:sz w:val="22"/>
          <w:szCs w:val="22"/>
        </w:rPr>
        <w:t>Številka:</w:t>
      </w:r>
      <w:r w:rsidRPr="00101AF3">
        <w:rPr>
          <w:rFonts w:ascii="Calibri" w:hAnsi="Calibri" w:cs="Calibri"/>
          <w:sz w:val="22"/>
          <w:szCs w:val="22"/>
        </w:rPr>
        <w:t xml:space="preserve"> </w:t>
      </w:r>
      <w:r>
        <w:rPr>
          <w:rFonts w:ascii="Calibri" w:hAnsi="Calibri" w:cs="Calibri"/>
          <w:b/>
          <w:bCs/>
          <w:color w:val="000000"/>
          <w:sz w:val="22"/>
          <w:szCs w:val="22"/>
        </w:rPr>
        <w:t>302-1mf/2017/003</w:t>
      </w:r>
      <w:r w:rsidRPr="000A55FB">
        <w:rPr>
          <w:rFonts w:ascii="Calibri" w:hAnsi="Calibri" w:cs="Calibri"/>
          <w:b/>
          <w:bCs/>
          <w:color w:val="000000"/>
          <w:sz w:val="22"/>
          <w:szCs w:val="22"/>
        </w:rPr>
        <w:t xml:space="preserve"> NMV</w:t>
      </w:r>
    </w:p>
    <w:p w:rsidR="001F7322" w:rsidRDefault="001F7322" w:rsidP="001F7322">
      <w:pPr>
        <w:tabs>
          <w:tab w:val="left" w:pos="1995"/>
        </w:tabs>
        <w:rPr>
          <w:rFonts w:ascii="Calibri" w:hAnsi="Calibri" w:cs="Calibri"/>
          <w:b/>
          <w:caps/>
          <w:sz w:val="22"/>
          <w:szCs w:val="22"/>
        </w:rPr>
      </w:pPr>
      <w:r w:rsidRPr="00101AF3">
        <w:rPr>
          <w:rFonts w:ascii="Calibri" w:hAnsi="Calibri" w:cs="Calibri"/>
          <w:b/>
          <w:sz w:val="22"/>
          <w:szCs w:val="22"/>
        </w:rPr>
        <w:t xml:space="preserve">Predmet: </w:t>
      </w:r>
      <w:r w:rsidRPr="00351572">
        <w:rPr>
          <w:rFonts w:ascii="Calibri" w:hAnsi="Calibri" w:cs="Calibri"/>
          <w:b/>
          <w:caps/>
          <w:sz w:val="22"/>
          <w:szCs w:val="22"/>
        </w:rPr>
        <w:t>Optični emisijski spektrometer ZA UPORABO V MEDICINI</w:t>
      </w:r>
    </w:p>
    <w:p w:rsidR="001F7322" w:rsidRPr="00101AF3" w:rsidRDefault="001F7322" w:rsidP="001F7322">
      <w:pPr>
        <w:tabs>
          <w:tab w:val="left" w:pos="1995"/>
        </w:tabs>
        <w:rPr>
          <w:rFonts w:ascii="Calibri" w:hAnsi="Calibri" w:cs="Calibri"/>
          <w:sz w:val="22"/>
          <w:szCs w:val="22"/>
        </w:rPr>
      </w:pPr>
    </w:p>
    <w:p w:rsidR="001F7322" w:rsidRPr="00101AF3" w:rsidRDefault="001F7322" w:rsidP="001F7322">
      <w:pPr>
        <w:jc w:val="center"/>
        <w:rPr>
          <w:rFonts w:ascii="Calibri" w:hAnsi="Calibri" w:cs="Calibri"/>
          <w:b/>
          <w:sz w:val="22"/>
          <w:szCs w:val="22"/>
        </w:rPr>
      </w:pPr>
      <w:r w:rsidRPr="00101AF3">
        <w:rPr>
          <w:rFonts w:ascii="Calibri" w:hAnsi="Calibri" w:cs="Calibri"/>
          <w:b/>
          <w:sz w:val="22"/>
          <w:szCs w:val="22"/>
        </w:rPr>
        <w:t>IZJAVA</w:t>
      </w:r>
    </w:p>
    <w:p w:rsidR="001F7322" w:rsidRPr="00101AF3" w:rsidRDefault="001F7322" w:rsidP="001F7322">
      <w:pPr>
        <w:jc w:val="center"/>
        <w:rPr>
          <w:rFonts w:ascii="Calibri" w:hAnsi="Calibri" w:cs="Calibri"/>
          <w:b/>
          <w:sz w:val="22"/>
          <w:szCs w:val="22"/>
        </w:rPr>
      </w:pPr>
    </w:p>
    <w:p w:rsidR="001F7322" w:rsidRPr="00101AF3" w:rsidRDefault="001F7322" w:rsidP="001F7322">
      <w:pPr>
        <w:spacing w:before="120" w:after="120"/>
        <w:rPr>
          <w:rFonts w:ascii="Calibri" w:hAnsi="Calibri" w:cs="Calibri"/>
          <w:sz w:val="22"/>
          <w:szCs w:val="22"/>
        </w:rPr>
      </w:pPr>
      <w:r w:rsidRPr="00101AF3">
        <w:rPr>
          <w:rFonts w:ascii="Calibri" w:hAnsi="Calibri" w:cs="Calibri"/>
          <w:sz w:val="22"/>
          <w:szCs w:val="22"/>
        </w:rPr>
        <w:t>Obrazec Izjava je sestavljena iz dveh točk:</w:t>
      </w:r>
    </w:p>
    <w:p w:rsidR="001F7322" w:rsidRPr="00101AF3" w:rsidRDefault="001F7322" w:rsidP="001F7322">
      <w:pPr>
        <w:spacing w:before="120" w:after="120"/>
        <w:rPr>
          <w:rFonts w:ascii="Calibri" w:hAnsi="Calibri" w:cs="Calibri"/>
          <w:sz w:val="22"/>
          <w:szCs w:val="22"/>
        </w:rPr>
      </w:pPr>
    </w:p>
    <w:p w:rsidR="001F7322" w:rsidRPr="00101AF3" w:rsidRDefault="001F7322" w:rsidP="001F7322">
      <w:pPr>
        <w:numPr>
          <w:ilvl w:val="0"/>
          <w:numId w:val="27"/>
        </w:numPr>
        <w:spacing w:before="120" w:after="120"/>
        <w:rPr>
          <w:rFonts w:ascii="Calibri" w:hAnsi="Calibri" w:cs="Calibri"/>
          <w:sz w:val="22"/>
          <w:szCs w:val="22"/>
        </w:rPr>
      </w:pPr>
      <w:r w:rsidRPr="00101AF3">
        <w:rPr>
          <w:rFonts w:ascii="Calibri" w:hAnsi="Calibri" w:cs="Calibri"/>
          <w:b/>
          <w:sz w:val="22"/>
          <w:szCs w:val="22"/>
        </w:rPr>
        <w:t>Splošnih podatkov o udeležencih</w:t>
      </w:r>
      <w:r w:rsidRPr="00101AF3">
        <w:rPr>
          <w:rFonts w:ascii="Calibri" w:hAnsi="Calibri" w:cs="Calibri"/>
          <w:sz w:val="22"/>
          <w:szCs w:val="22"/>
        </w:rPr>
        <w:t>. V prvi točki obrazca Izjava so navedeni splošni podatki o ponudniku in ostalih udeležencih. Ta del obrazca izpolni ponudnik, ki nastopa samostojno v svojem imenu oz. pooblaščeni predstavnik poslovodečega ponudnika v imenu vseh udeležencev, če gre za skupni posel.</w:t>
      </w:r>
    </w:p>
    <w:p w:rsidR="001F7322" w:rsidRPr="00101AF3" w:rsidRDefault="001F7322" w:rsidP="001F7322">
      <w:pPr>
        <w:numPr>
          <w:ilvl w:val="0"/>
          <w:numId w:val="27"/>
        </w:numPr>
        <w:spacing w:before="120" w:after="120"/>
        <w:rPr>
          <w:rFonts w:ascii="Calibri" w:hAnsi="Calibri" w:cs="Calibri"/>
          <w:sz w:val="22"/>
          <w:szCs w:val="22"/>
        </w:rPr>
      </w:pPr>
      <w:r w:rsidRPr="00101AF3">
        <w:rPr>
          <w:rFonts w:ascii="Calibri" w:hAnsi="Calibri" w:cs="Calibri"/>
          <w:b/>
          <w:sz w:val="22"/>
          <w:szCs w:val="22"/>
        </w:rPr>
        <w:t>Podatki in zaveze posameznih udeležencev</w:t>
      </w:r>
      <w:r w:rsidRPr="00101AF3">
        <w:rPr>
          <w:rFonts w:ascii="Calibri" w:hAnsi="Calibri" w:cs="Calibri"/>
          <w:sz w:val="22"/>
          <w:szCs w:val="22"/>
        </w:rPr>
        <w:t>. Druga točka obrazca Izjava, ki ga ponudnik, če nastopa samostojno, izpolni zase, v primeru skupne ponudbe pa ga zase izpolni vsak od udeležencev, podpiše pa ga pooblaščeni predstavnik udeleženca, kateri podatki se izpolnjujejo v tej točki.</w:t>
      </w:r>
    </w:p>
    <w:p w:rsidR="001F7322" w:rsidRDefault="001F7322" w:rsidP="001F7322">
      <w:pPr>
        <w:rPr>
          <w:rFonts w:ascii="Times New Roman" w:hAnsi="Times New Roman"/>
          <w:i/>
        </w:rPr>
      </w:pPr>
    </w:p>
    <w:p w:rsidR="001F7322" w:rsidRDefault="001F7322" w:rsidP="001F7322">
      <w:pPr>
        <w:rPr>
          <w:rFonts w:ascii="Times New Roman" w:hAnsi="Times New Roman"/>
          <w:i/>
        </w:rPr>
      </w:pPr>
    </w:p>
    <w:p w:rsidR="001F7322" w:rsidRPr="00101AF3" w:rsidRDefault="001F7322" w:rsidP="001F7322">
      <w:pPr>
        <w:rPr>
          <w:rFonts w:ascii="Calibri" w:hAnsi="Calibri" w:cs="Calibri"/>
          <w:sz w:val="22"/>
          <w:szCs w:val="22"/>
        </w:rPr>
      </w:pPr>
      <w:r w:rsidRPr="00101AF3">
        <w:rPr>
          <w:rFonts w:ascii="Calibri" w:hAnsi="Calibri" w:cs="Calibri"/>
          <w:i/>
          <w:sz w:val="22"/>
          <w:szCs w:val="22"/>
        </w:rPr>
        <w:t xml:space="preserve">Npr. </w:t>
      </w:r>
      <w:r w:rsidRPr="00101AF3">
        <w:rPr>
          <w:rFonts w:ascii="Calibri" w:hAnsi="Calibri" w:cs="Calibri"/>
          <w:i/>
          <w:sz w:val="22"/>
          <w:szCs w:val="22"/>
          <w:u w:val="single"/>
        </w:rPr>
        <w:t>v primeru dveh partnerjev</w:t>
      </w:r>
      <w:r w:rsidRPr="00101AF3">
        <w:rPr>
          <w:rFonts w:ascii="Calibri" w:hAnsi="Calibri" w:cs="Calibri"/>
          <w:i/>
          <w:sz w:val="22"/>
          <w:szCs w:val="22"/>
        </w:rPr>
        <w:t xml:space="preserve"> prvo točko izpolni poslovodeči partner, vsak od partnerjev pa izpolni in priloži drugo točko obrazca zase, </w:t>
      </w:r>
      <w:r w:rsidRPr="00101AF3">
        <w:rPr>
          <w:rFonts w:ascii="Calibri" w:hAnsi="Calibri" w:cs="Calibri"/>
          <w:i/>
          <w:sz w:val="22"/>
          <w:szCs w:val="22"/>
          <w:u w:val="single"/>
        </w:rPr>
        <w:t>v primeru treh partnerjev</w:t>
      </w:r>
      <w:r w:rsidRPr="00101AF3">
        <w:rPr>
          <w:rFonts w:ascii="Calibri" w:hAnsi="Calibri" w:cs="Calibri"/>
          <w:i/>
          <w:sz w:val="22"/>
          <w:szCs w:val="22"/>
        </w:rPr>
        <w:t xml:space="preserve"> drugo točko obrazca izpolnijo in priložijo zase vsi trije itn., pri čemer s podpisom vsak partner jamči za izpolnjevanje tistih pogojev v celoti, ki so od njega izrecno zahtevani, ter za tiste pogoje v delu, v kakršnem s svojo udeležbo prispeva k izpolnitvi katerega izmed preostalih zahtevanih pogojev.</w:t>
      </w:r>
    </w:p>
    <w:p w:rsidR="001F7322" w:rsidRDefault="001F7322" w:rsidP="001F7322">
      <w:pPr>
        <w:rPr>
          <w:rFonts w:ascii="Calibri" w:hAnsi="Calibri" w:cs="Calibri"/>
          <w:sz w:val="22"/>
          <w:szCs w:val="22"/>
        </w:rPr>
      </w:pPr>
      <w:r w:rsidRPr="00101AF3">
        <w:rPr>
          <w:rFonts w:ascii="Calibri" w:hAnsi="Calibri" w:cs="Calibri"/>
          <w:sz w:val="22"/>
          <w:szCs w:val="22"/>
        </w:rPr>
        <w:br w:type="page"/>
      </w:r>
    </w:p>
    <w:p w:rsidR="001F7322" w:rsidRDefault="001F7322" w:rsidP="001F7322">
      <w:pPr>
        <w:rPr>
          <w:rFonts w:ascii="Calibri" w:hAnsi="Calibri" w:cs="Calibri"/>
          <w:sz w:val="22"/>
          <w:szCs w:val="22"/>
        </w:rPr>
      </w:pPr>
    </w:p>
    <w:p w:rsidR="001F7322" w:rsidRPr="00101AF3" w:rsidRDefault="001F7322" w:rsidP="001F7322">
      <w:pPr>
        <w:numPr>
          <w:ilvl w:val="0"/>
          <w:numId w:val="28"/>
        </w:numPr>
        <w:rPr>
          <w:rFonts w:ascii="Calibri" w:hAnsi="Calibri" w:cs="Calibri"/>
          <w:b/>
          <w:sz w:val="22"/>
          <w:szCs w:val="22"/>
        </w:rPr>
      </w:pPr>
      <w:r w:rsidRPr="00101AF3">
        <w:rPr>
          <w:rFonts w:ascii="Calibri" w:hAnsi="Calibri" w:cs="Calibri"/>
          <w:b/>
          <w:sz w:val="22"/>
          <w:szCs w:val="22"/>
        </w:rPr>
        <w:t>SKUPNI PODATKI O UDELEŽENCIH</w:t>
      </w:r>
    </w:p>
    <w:p w:rsidR="001F7322" w:rsidRPr="00101AF3" w:rsidRDefault="001F7322" w:rsidP="001F7322">
      <w:pPr>
        <w:rPr>
          <w:rFonts w:ascii="Calibri" w:hAnsi="Calibri" w:cs="Calibri"/>
          <w:sz w:val="22"/>
          <w:szCs w:val="22"/>
        </w:rPr>
      </w:pPr>
    </w:p>
    <w:p w:rsidR="001F7322" w:rsidRPr="00101AF3" w:rsidRDefault="001F7322" w:rsidP="001F7322">
      <w:pPr>
        <w:rPr>
          <w:rFonts w:ascii="Calibri" w:hAnsi="Calibri" w:cs="Calibri"/>
          <w:sz w:val="22"/>
          <w:szCs w:val="22"/>
        </w:rPr>
      </w:pPr>
    </w:p>
    <w:p w:rsidR="001F7322" w:rsidRPr="00101AF3" w:rsidRDefault="001F7322" w:rsidP="001F7322">
      <w:pPr>
        <w:numPr>
          <w:ilvl w:val="1"/>
          <w:numId w:val="28"/>
        </w:numPr>
        <w:rPr>
          <w:rFonts w:ascii="Calibri" w:hAnsi="Calibri" w:cs="Calibri"/>
          <w:b/>
          <w:sz w:val="22"/>
          <w:szCs w:val="22"/>
        </w:rPr>
      </w:pPr>
      <w:r w:rsidRPr="00101AF3">
        <w:rPr>
          <w:rFonts w:ascii="Calibri" w:hAnsi="Calibri" w:cs="Calibri"/>
          <w:b/>
          <w:sz w:val="22"/>
          <w:szCs w:val="22"/>
        </w:rPr>
        <w:t>UDELEŽENCI</w:t>
      </w:r>
    </w:p>
    <w:p w:rsidR="001F7322" w:rsidRPr="00101AF3" w:rsidRDefault="001F7322" w:rsidP="001F7322">
      <w:pPr>
        <w:ind w:left="510"/>
        <w:rPr>
          <w:rFonts w:ascii="Calibri" w:hAnsi="Calibri" w:cs="Calibri"/>
          <w:b/>
          <w:sz w:val="22"/>
          <w:szCs w:val="22"/>
        </w:rPr>
      </w:pPr>
    </w:p>
    <w:p w:rsidR="001F7322" w:rsidRPr="00101AF3" w:rsidRDefault="001F7322" w:rsidP="001F7322">
      <w:pPr>
        <w:rPr>
          <w:rFonts w:ascii="Calibri" w:hAnsi="Calibri" w:cs="Calibri"/>
          <w:b/>
          <w:sz w:val="22"/>
          <w:szCs w:val="22"/>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85"/>
        <w:gridCol w:w="6178"/>
        <w:gridCol w:w="1930"/>
      </w:tblGrid>
      <w:tr w:rsidR="001F7322" w:rsidRPr="00BE1BE6" w:rsidTr="000C6BFA">
        <w:trPr>
          <w:jc w:val="center"/>
        </w:trPr>
        <w:tc>
          <w:tcPr>
            <w:tcW w:w="1585" w:type="dxa"/>
            <w:tcBorders>
              <w:top w:val="nil"/>
              <w:left w:val="nil"/>
              <w:bottom w:val="single" w:sz="4" w:space="0" w:color="auto"/>
            </w:tcBorders>
            <w:shd w:val="clear" w:color="auto" w:fill="auto"/>
          </w:tcPr>
          <w:p w:rsidR="001F7322" w:rsidRPr="00101AF3" w:rsidRDefault="001F7322" w:rsidP="000C6BFA">
            <w:pPr>
              <w:rPr>
                <w:rFonts w:ascii="Calibri" w:hAnsi="Calibri" w:cs="Calibri"/>
                <w:sz w:val="22"/>
                <w:szCs w:val="22"/>
              </w:rPr>
            </w:pPr>
          </w:p>
        </w:tc>
        <w:tc>
          <w:tcPr>
            <w:tcW w:w="6178" w:type="dxa"/>
            <w:shd w:val="clear" w:color="auto" w:fill="FFFF00"/>
            <w:vAlign w:val="center"/>
          </w:tcPr>
          <w:p w:rsidR="001F7322" w:rsidRPr="00BE1BE6" w:rsidRDefault="001F7322" w:rsidP="000C6BFA">
            <w:pPr>
              <w:jc w:val="center"/>
              <w:rPr>
                <w:rFonts w:ascii="Calibri" w:hAnsi="Calibri" w:cs="Calibri"/>
                <w:b/>
                <w:sz w:val="22"/>
                <w:szCs w:val="22"/>
              </w:rPr>
            </w:pPr>
            <w:r w:rsidRPr="00BE1BE6">
              <w:rPr>
                <w:rFonts w:ascii="Calibri" w:hAnsi="Calibri" w:cs="Calibri"/>
                <w:b/>
                <w:sz w:val="22"/>
                <w:szCs w:val="22"/>
              </w:rPr>
              <w:t>Firma in naslov</w:t>
            </w:r>
          </w:p>
        </w:tc>
        <w:tc>
          <w:tcPr>
            <w:tcW w:w="1930" w:type="dxa"/>
            <w:shd w:val="clear" w:color="auto" w:fill="FFFF00"/>
            <w:vAlign w:val="center"/>
          </w:tcPr>
          <w:p w:rsidR="001F7322" w:rsidRPr="00BE1BE6" w:rsidRDefault="001F7322" w:rsidP="000C6BFA">
            <w:pPr>
              <w:jc w:val="center"/>
              <w:rPr>
                <w:rFonts w:ascii="Calibri" w:hAnsi="Calibri" w:cs="Calibri"/>
                <w:b/>
                <w:sz w:val="22"/>
                <w:szCs w:val="22"/>
              </w:rPr>
            </w:pPr>
            <w:r w:rsidRPr="00BE1BE6">
              <w:rPr>
                <w:rFonts w:ascii="Calibri" w:hAnsi="Calibri" w:cs="Calibri"/>
                <w:b/>
                <w:sz w:val="22"/>
                <w:szCs w:val="22"/>
              </w:rPr>
              <w:t>Država sedeža</w:t>
            </w:r>
          </w:p>
        </w:tc>
      </w:tr>
      <w:tr w:rsidR="001F7322" w:rsidRPr="00BE1BE6" w:rsidTr="000C6BFA">
        <w:trPr>
          <w:jc w:val="center"/>
        </w:trPr>
        <w:tc>
          <w:tcPr>
            <w:tcW w:w="1585" w:type="dxa"/>
            <w:shd w:val="clear" w:color="auto" w:fill="FFFF00"/>
            <w:vAlign w:val="center"/>
          </w:tcPr>
          <w:p w:rsidR="001F7322" w:rsidRPr="00BE1BE6" w:rsidRDefault="001F7322" w:rsidP="000C6BFA">
            <w:pPr>
              <w:jc w:val="center"/>
              <w:rPr>
                <w:rFonts w:ascii="Calibri" w:hAnsi="Calibri" w:cs="Calibri"/>
                <w:b/>
                <w:sz w:val="22"/>
                <w:szCs w:val="22"/>
              </w:rPr>
            </w:pPr>
            <w:r w:rsidRPr="00BE1BE6">
              <w:rPr>
                <w:rFonts w:ascii="Calibri" w:hAnsi="Calibri" w:cs="Calibri"/>
                <w:b/>
                <w:sz w:val="22"/>
                <w:szCs w:val="22"/>
              </w:rPr>
              <w:t>Ponudnik/ Poslovodeči partner</w:t>
            </w:r>
          </w:p>
        </w:tc>
        <w:tc>
          <w:tcPr>
            <w:tcW w:w="6178" w:type="dxa"/>
            <w:shd w:val="clear" w:color="auto" w:fill="auto"/>
            <w:vAlign w:val="center"/>
          </w:tcPr>
          <w:p w:rsidR="001F7322" w:rsidRPr="00BE1BE6" w:rsidRDefault="001F7322" w:rsidP="000C6BFA">
            <w:pPr>
              <w:rPr>
                <w:rFonts w:ascii="Calibri" w:hAnsi="Calibri" w:cs="Calibri"/>
                <w:sz w:val="22"/>
                <w:szCs w:val="22"/>
              </w:rPr>
            </w:pPr>
          </w:p>
        </w:tc>
        <w:tc>
          <w:tcPr>
            <w:tcW w:w="1930" w:type="dxa"/>
            <w:shd w:val="clear" w:color="auto" w:fill="auto"/>
            <w:vAlign w:val="center"/>
          </w:tcPr>
          <w:p w:rsidR="001F7322" w:rsidRPr="00BE1BE6" w:rsidRDefault="001F7322" w:rsidP="000C6BFA">
            <w:pPr>
              <w:rPr>
                <w:rFonts w:ascii="Calibri" w:hAnsi="Calibri" w:cs="Calibri"/>
                <w:sz w:val="22"/>
                <w:szCs w:val="22"/>
              </w:rPr>
            </w:pPr>
          </w:p>
        </w:tc>
      </w:tr>
      <w:tr w:rsidR="001F7322" w:rsidRPr="00BE1BE6" w:rsidTr="000C6BFA">
        <w:trPr>
          <w:jc w:val="center"/>
        </w:trPr>
        <w:tc>
          <w:tcPr>
            <w:tcW w:w="1585" w:type="dxa"/>
            <w:shd w:val="clear" w:color="auto" w:fill="FFFF00"/>
            <w:vAlign w:val="center"/>
          </w:tcPr>
          <w:p w:rsidR="001F7322" w:rsidRPr="00BE1BE6" w:rsidRDefault="001F7322" w:rsidP="000C6BFA">
            <w:pPr>
              <w:jc w:val="center"/>
              <w:rPr>
                <w:rFonts w:ascii="Calibri" w:hAnsi="Calibri" w:cs="Calibri"/>
                <w:b/>
                <w:sz w:val="22"/>
                <w:szCs w:val="22"/>
              </w:rPr>
            </w:pPr>
            <w:r w:rsidRPr="00BE1BE6">
              <w:rPr>
                <w:rFonts w:ascii="Calibri" w:hAnsi="Calibri" w:cs="Calibri"/>
                <w:b/>
                <w:sz w:val="22"/>
                <w:szCs w:val="22"/>
              </w:rPr>
              <w:t>Partner</w:t>
            </w:r>
          </w:p>
        </w:tc>
        <w:tc>
          <w:tcPr>
            <w:tcW w:w="6178" w:type="dxa"/>
            <w:shd w:val="clear" w:color="auto" w:fill="auto"/>
            <w:vAlign w:val="center"/>
          </w:tcPr>
          <w:p w:rsidR="001F7322" w:rsidRPr="00BE1BE6" w:rsidRDefault="001F7322" w:rsidP="000C6BFA">
            <w:pPr>
              <w:rPr>
                <w:rFonts w:ascii="Calibri" w:hAnsi="Calibri" w:cs="Calibri"/>
                <w:sz w:val="22"/>
                <w:szCs w:val="22"/>
              </w:rPr>
            </w:pPr>
          </w:p>
          <w:p w:rsidR="001F7322" w:rsidRPr="00BE1BE6" w:rsidRDefault="001F7322" w:rsidP="000C6BFA">
            <w:pPr>
              <w:rPr>
                <w:rFonts w:ascii="Calibri" w:hAnsi="Calibri" w:cs="Calibri"/>
                <w:sz w:val="22"/>
                <w:szCs w:val="22"/>
              </w:rPr>
            </w:pPr>
          </w:p>
        </w:tc>
        <w:tc>
          <w:tcPr>
            <w:tcW w:w="1930" w:type="dxa"/>
            <w:shd w:val="clear" w:color="auto" w:fill="auto"/>
            <w:vAlign w:val="center"/>
          </w:tcPr>
          <w:p w:rsidR="001F7322" w:rsidRPr="00BE1BE6" w:rsidRDefault="001F7322" w:rsidP="000C6BFA">
            <w:pPr>
              <w:rPr>
                <w:rFonts w:ascii="Calibri" w:hAnsi="Calibri" w:cs="Calibri"/>
                <w:sz w:val="22"/>
                <w:szCs w:val="22"/>
              </w:rPr>
            </w:pPr>
          </w:p>
        </w:tc>
      </w:tr>
      <w:tr w:rsidR="001F7322" w:rsidRPr="00101AF3" w:rsidTr="000C6BFA">
        <w:trPr>
          <w:jc w:val="center"/>
        </w:trPr>
        <w:tc>
          <w:tcPr>
            <w:tcW w:w="1585" w:type="dxa"/>
            <w:shd w:val="clear" w:color="auto" w:fill="FFFF00"/>
            <w:vAlign w:val="center"/>
          </w:tcPr>
          <w:p w:rsidR="001F7322" w:rsidRPr="00101AF3" w:rsidRDefault="001F7322" w:rsidP="000C6BFA">
            <w:pPr>
              <w:jc w:val="center"/>
              <w:rPr>
                <w:rFonts w:ascii="Calibri" w:hAnsi="Calibri" w:cs="Calibri"/>
                <w:b/>
                <w:sz w:val="22"/>
                <w:szCs w:val="22"/>
              </w:rPr>
            </w:pPr>
            <w:r w:rsidRPr="00BE1BE6">
              <w:rPr>
                <w:rFonts w:ascii="Calibri" w:hAnsi="Calibri" w:cs="Calibri"/>
                <w:b/>
                <w:sz w:val="22"/>
                <w:szCs w:val="22"/>
              </w:rPr>
              <w:t>Partner</w:t>
            </w:r>
          </w:p>
        </w:tc>
        <w:tc>
          <w:tcPr>
            <w:tcW w:w="6178" w:type="dxa"/>
            <w:shd w:val="clear" w:color="auto" w:fill="auto"/>
            <w:vAlign w:val="center"/>
          </w:tcPr>
          <w:p w:rsidR="001F7322" w:rsidRPr="00101AF3" w:rsidRDefault="001F7322" w:rsidP="000C6BFA">
            <w:pPr>
              <w:rPr>
                <w:rFonts w:ascii="Calibri" w:hAnsi="Calibri" w:cs="Calibri"/>
                <w:sz w:val="22"/>
                <w:szCs w:val="22"/>
              </w:rPr>
            </w:pPr>
          </w:p>
          <w:p w:rsidR="001F7322" w:rsidRPr="00101AF3" w:rsidRDefault="001F7322" w:rsidP="000C6BFA">
            <w:pPr>
              <w:rPr>
                <w:rFonts w:ascii="Calibri" w:hAnsi="Calibri" w:cs="Calibri"/>
                <w:sz w:val="22"/>
                <w:szCs w:val="22"/>
              </w:rPr>
            </w:pPr>
          </w:p>
        </w:tc>
        <w:tc>
          <w:tcPr>
            <w:tcW w:w="1930" w:type="dxa"/>
            <w:shd w:val="clear" w:color="auto" w:fill="auto"/>
            <w:vAlign w:val="center"/>
          </w:tcPr>
          <w:p w:rsidR="001F7322" w:rsidRPr="00101AF3" w:rsidRDefault="001F7322" w:rsidP="000C6BFA">
            <w:pPr>
              <w:rPr>
                <w:rFonts w:ascii="Calibri" w:hAnsi="Calibri" w:cs="Calibri"/>
                <w:sz w:val="22"/>
                <w:szCs w:val="22"/>
              </w:rPr>
            </w:pPr>
          </w:p>
        </w:tc>
      </w:tr>
    </w:tbl>
    <w:p w:rsidR="001F7322" w:rsidRPr="00101AF3" w:rsidRDefault="001F7322" w:rsidP="001F7322">
      <w:pPr>
        <w:rPr>
          <w:rFonts w:ascii="Calibri" w:hAnsi="Calibri" w:cs="Calibri"/>
          <w:sz w:val="22"/>
          <w:szCs w:val="22"/>
        </w:rPr>
      </w:pPr>
    </w:p>
    <w:p w:rsidR="001F7322" w:rsidRPr="00101AF3" w:rsidRDefault="001F7322" w:rsidP="001F7322">
      <w:pPr>
        <w:rPr>
          <w:rFonts w:ascii="Calibri" w:hAnsi="Calibri" w:cs="Calibri"/>
          <w:sz w:val="22"/>
          <w:szCs w:val="22"/>
        </w:rPr>
      </w:pPr>
    </w:p>
    <w:p w:rsidR="001F7322" w:rsidRPr="00101AF3" w:rsidRDefault="001F7322" w:rsidP="001F7322">
      <w:pPr>
        <w:numPr>
          <w:ilvl w:val="1"/>
          <w:numId w:val="28"/>
        </w:numPr>
        <w:rPr>
          <w:rFonts w:ascii="Calibri" w:hAnsi="Calibri" w:cs="Calibri"/>
          <w:b/>
          <w:sz w:val="22"/>
          <w:szCs w:val="22"/>
        </w:rPr>
      </w:pPr>
      <w:r w:rsidRPr="00101AF3">
        <w:rPr>
          <w:rFonts w:ascii="Calibri" w:hAnsi="Calibri" w:cs="Calibri"/>
          <w:b/>
          <w:sz w:val="22"/>
          <w:szCs w:val="22"/>
        </w:rPr>
        <w:t>KONTAKTNI PODATKI</w:t>
      </w:r>
    </w:p>
    <w:p w:rsidR="001F7322" w:rsidRPr="00101AF3" w:rsidRDefault="001F7322" w:rsidP="001F7322">
      <w:pPr>
        <w:rPr>
          <w:rFonts w:ascii="Calibri" w:hAnsi="Calibri" w:cs="Calibri"/>
          <w:b/>
          <w:sz w:val="22"/>
          <w:szCs w:val="22"/>
        </w:rPr>
      </w:pPr>
    </w:p>
    <w:p w:rsidR="001F7322" w:rsidRPr="00101AF3" w:rsidRDefault="001F7322" w:rsidP="001F7322">
      <w:pPr>
        <w:rPr>
          <w:rFonts w:ascii="Calibri" w:hAnsi="Calibri" w:cs="Calibri"/>
          <w:sz w:val="22"/>
          <w:szCs w:val="22"/>
        </w:rPr>
      </w:pPr>
      <w:r w:rsidRPr="00101AF3">
        <w:rPr>
          <w:rFonts w:ascii="Calibri" w:hAnsi="Calibri" w:cs="Calibri"/>
          <w:sz w:val="22"/>
          <w:szCs w:val="22"/>
        </w:rPr>
        <w:t>Šteje se, da je bilo kakršnokoli sporočilo v zvezi s predmetnim javnim naročilom pravilno naslovljeno na ponudnika, če je bilo poslano na kateregakoli od vpisanih kontaktnih podatkov.</w:t>
      </w:r>
    </w:p>
    <w:p w:rsidR="001F7322" w:rsidRPr="00101AF3" w:rsidRDefault="001F7322" w:rsidP="001F7322">
      <w:pPr>
        <w:rPr>
          <w:rFonts w:ascii="Calibri" w:hAnsi="Calibri" w:cs="Calibri"/>
          <w:sz w:val="22"/>
          <w:szCs w:val="22"/>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13"/>
        <w:gridCol w:w="7281"/>
      </w:tblGrid>
      <w:tr w:rsidR="001F7322" w:rsidRPr="00101AF3" w:rsidTr="000C6BFA">
        <w:trPr>
          <w:jc w:val="center"/>
        </w:trPr>
        <w:tc>
          <w:tcPr>
            <w:tcW w:w="2413" w:type="dxa"/>
            <w:shd w:val="clear" w:color="auto" w:fill="FFFF00"/>
            <w:vAlign w:val="center"/>
          </w:tcPr>
          <w:p w:rsidR="001F7322" w:rsidRPr="00101AF3" w:rsidRDefault="001F7322" w:rsidP="000C6BFA">
            <w:pPr>
              <w:rPr>
                <w:rFonts w:ascii="Calibri" w:hAnsi="Calibri" w:cs="Calibri"/>
                <w:b/>
                <w:sz w:val="22"/>
                <w:szCs w:val="22"/>
              </w:rPr>
            </w:pPr>
            <w:r w:rsidRPr="00101AF3">
              <w:rPr>
                <w:rFonts w:ascii="Calibri" w:hAnsi="Calibri" w:cs="Calibri"/>
                <w:b/>
                <w:sz w:val="22"/>
                <w:szCs w:val="22"/>
              </w:rPr>
              <w:t>Ime in priimek</w:t>
            </w:r>
          </w:p>
        </w:tc>
        <w:tc>
          <w:tcPr>
            <w:tcW w:w="7281" w:type="dxa"/>
            <w:shd w:val="clear" w:color="auto" w:fill="auto"/>
            <w:vAlign w:val="center"/>
          </w:tcPr>
          <w:p w:rsidR="001F7322" w:rsidRPr="00101AF3" w:rsidRDefault="001F7322" w:rsidP="000C6BFA">
            <w:pPr>
              <w:rPr>
                <w:rFonts w:ascii="Calibri" w:hAnsi="Calibri" w:cs="Calibri"/>
                <w:sz w:val="22"/>
                <w:szCs w:val="22"/>
              </w:rPr>
            </w:pPr>
          </w:p>
        </w:tc>
      </w:tr>
      <w:tr w:rsidR="001F7322" w:rsidRPr="00101AF3" w:rsidTr="000C6BFA">
        <w:trPr>
          <w:jc w:val="center"/>
        </w:trPr>
        <w:tc>
          <w:tcPr>
            <w:tcW w:w="2413" w:type="dxa"/>
            <w:shd w:val="clear" w:color="auto" w:fill="FFFF00"/>
            <w:vAlign w:val="center"/>
          </w:tcPr>
          <w:p w:rsidR="001F7322" w:rsidRPr="00101AF3" w:rsidRDefault="001F7322" w:rsidP="000C6BFA">
            <w:pPr>
              <w:rPr>
                <w:rFonts w:ascii="Calibri" w:hAnsi="Calibri" w:cs="Calibri"/>
                <w:b/>
                <w:sz w:val="22"/>
                <w:szCs w:val="22"/>
              </w:rPr>
            </w:pPr>
            <w:r w:rsidRPr="00101AF3">
              <w:rPr>
                <w:rFonts w:ascii="Calibri" w:hAnsi="Calibri" w:cs="Calibri"/>
                <w:b/>
                <w:sz w:val="22"/>
                <w:szCs w:val="22"/>
              </w:rPr>
              <w:t>Organizacija in sedež</w:t>
            </w:r>
          </w:p>
        </w:tc>
        <w:tc>
          <w:tcPr>
            <w:tcW w:w="7281" w:type="dxa"/>
            <w:shd w:val="clear" w:color="auto" w:fill="auto"/>
            <w:vAlign w:val="center"/>
          </w:tcPr>
          <w:p w:rsidR="001F7322" w:rsidRPr="00101AF3" w:rsidRDefault="001F7322" w:rsidP="000C6BFA">
            <w:pPr>
              <w:rPr>
                <w:rFonts w:ascii="Calibri" w:hAnsi="Calibri" w:cs="Calibri"/>
                <w:sz w:val="22"/>
                <w:szCs w:val="22"/>
              </w:rPr>
            </w:pPr>
          </w:p>
        </w:tc>
      </w:tr>
      <w:tr w:rsidR="001F7322" w:rsidRPr="00101AF3" w:rsidTr="000C6BFA">
        <w:trPr>
          <w:jc w:val="center"/>
        </w:trPr>
        <w:tc>
          <w:tcPr>
            <w:tcW w:w="2413" w:type="dxa"/>
            <w:shd w:val="clear" w:color="auto" w:fill="FFFF00"/>
            <w:vAlign w:val="center"/>
          </w:tcPr>
          <w:p w:rsidR="001F7322" w:rsidRPr="00101AF3" w:rsidRDefault="001F7322" w:rsidP="000C6BFA">
            <w:pPr>
              <w:rPr>
                <w:rFonts w:ascii="Calibri" w:hAnsi="Calibri" w:cs="Calibri"/>
                <w:b/>
                <w:sz w:val="22"/>
                <w:szCs w:val="22"/>
              </w:rPr>
            </w:pPr>
            <w:r w:rsidRPr="00101AF3">
              <w:rPr>
                <w:rFonts w:ascii="Calibri" w:hAnsi="Calibri" w:cs="Calibri"/>
                <w:b/>
                <w:sz w:val="22"/>
                <w:szCs w:val="22"/>
              </w:rPr>
              <w:t>Telefon</w:t>
            </w:r>
          </w:p>
        </w:tc>
        <w:tc>
          <w:tcPr>
            <w:tcW w:w="7281" w:type="dxa"/>
            <w:shd w:val="clear" w:color="auto" w:fill="auto"/>
            <w:vAlign w:val="center"/>
          </w:tcPr>
          <w:p w:rsidR="001F7322" w:rsidRPr="00101AF3" w:rsidRDefault="001F7322" w:rsidP="000C6BFA">
            <w:pPr>
              <w:rPr>
                <w:rFonts w:ascii="Calibri" w:hAnsi="Calibri" w:cs="Calibri"/>
                <w:sz w:val="22"/>
                <w:szCs w:val="22"/>
              </w:rPr>
            </w:pPr>
          </w:p>
        </w:tc>
      </w:tr>
      <w:tr w:rsidR="001F7322" w:rsidRPr="00101AF3" w:rsidTr="000C6BFA">
        <w:trPr>
          <w:jc w:val="center"/>
        </w:trPr>
        <w:tc>
          <w:tcPr>
            <w:tcW w:w="2413" w:type="dxa"/>
            <w:shd w:val="clear" w:color="auto" w:fill="FFFF00"/>
            <w:vAlign w:val="center"/>
          </w:tcPr>
          <w:p w:rsidR="001F7322" w:rsidRPr="00101AF3" w:rsidRDefault="001F7322" w:rsidP="000C6BFA">
            <w:pPr>
              <w:rPr>
                <w:rFonts w:ascii="Calibri" w:hAnsi="Calibri" w:cs="Calibri"/>
                <w:b/>
                <w:sz w:val="22"/>
                <w:szCs w:val="22"/>
              </w:rPr>
            </w:pPr>
            <w:r w:rsidRPr="00101AF3">
              <w:rPr>
                <w:rFonts w:ascii="Calibri" w:hAnsi="Calibri" w:cs="Calibri"/>
                <w:b/>
                <w:sz w:val="22"/>
                <w:szCs w:val="22"/>
              </w:rPr>
              <w:t>E-pošta</w:t>
            </w:r>
          </w:p>
        </w:tc>
        <w:tc>
          <w:tcPr>
            <w:tcW w:w="7281" w:type="dxa"/>
            <w:shd w:val="clear" w:color="auto" w:fill="auto"/>
            <w:vAlign w:val="center"/>
          </w:tcPr>
          <w:p w:rsidR="001F7322" w:rsidRPr="00101AF3" w:rsidRDefault="001F7322" w:rsidP="000C6BFA">
            <w:pPr>
              <w:rPr>
                <w:rFonts w:ascii="Calibri" w:hAnsi="Calibri" w:cs="Calibri"/>
                <w:sz w:val="22"/>
                <w:szCs w:val="22"/>
              </w:rPr>
            </w:pPr>
          </w:p>
        </w:tc>
      </w:tr>
    </w:tbl>
    <w:p w:rsidR="001F7322" w:rsidRPr="00101AF3" w:rsidRDefault="001F7322" w:rsidP="001F7322">
      <w:pPr>
        <w:rPr>
          <w:rFonts w:ascii="Calibri" w:hAnsi="Calibri" w:cs="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101AF3" w:rsidRDefault="001F7322" w:rsidP="001F7322">
      <w:pPr>
        <w:numPr>
          <w:ilvl w:val="0"/>
          <w:numId w:val="28"/>
        </w:numPr>
        <w:rPr>
          <w:rFonts w:ascii="Calibri" w:hAnsi="Calibri" w:cs="Calibri"/>
          <w:sz w:val="22"/>
          <w:szCs w:val="22"/>
        </w:rPr>
      </w:pPr>
      <w:r w:rsidRPr="00101AF3">
        <w:rPr>
          <w:rFonts w:ascii="Calibri" w:hAnsi="Calibri" w:cs="Calibri"/>
          <w:b/>
          <w:sz w:val="22"/>
          <w:szCs w:val="22"/>
        </w:rPr>
        <w:lastRenderedPageBreak/>
        <w:t>PODATKI IN ZAVEZE POSAMEZNIH UDELEŽENCEV</w:t>
      </w:r>
    </w:p>
    <w:p w:rsidR="001F7322" w:rsidRPr="00101AF3" w:rsidRDefault="001F7322" w:rsidP="001F7322">
      <w:pPr>
        <w:rPr>
          <w:rFonts w:ascii="Calibri" w:hAnsi="Calibri" w:cs="Calibri"/>
          <w:sz w:val="22"/>
          <w:szCs w:val="22"/>
        </w:rPr>
      </w:pPr>
    </w:p>
    <w:p w:rsidR="001F7322" w:rsidRPr="00101AF3" w:rsidRDefault="001F7322" w:rsidP="001F7322">
      <w:pPr>
        <w:rPr>
          <w:rFonts w:ascii="Calibri" w:hAnsi="Calibri" w:cs="Calibri"/>
          <w:sz w:val="22"/>
          <w:szCs w:val="22"/>
        </w:rPr>
      </w:pPr>
      <w:r w:rsidRPr="00101AF3">
        <w:rPr>
          <w:rFonts w:ascii="Calibri" w:hAnsi="Calibri" w:cs="Calibri"/>
          <w:sz w:val="22"/>
          <w:szCs w:val="22"/>
        </w:rPr>
        <w:t>V primeru partnerske ponudbe mora izpolniti točko 2. vsak izmed partnerjev.</w:t>
      </w:r>
    </w:p>
    <w:p w:rsidR="001F7322" w:rsidRPr="00101AF3" w:rsidRDefault="001F7322" w:rsidP="001F7322">
      <w:pPr>
        <w:rPr>
          <w:rFonts w:ascii="Calibri" w:hAnsi="Calibri" w:cs="Calibri"/>
          <w:sz w:val="22"/>
          <w:szCs w:val="22"/>
        </w:rPr>
      </w:pPr>
    </w:p>
    <w:p w:rsidR="001F7322" w:rsidRPr="00101AF3" w:rsidRDefault="001F7322" w:rsidP="001F7322">
      <w:pPr>
        <w:numPr>
          <w:ilvl w:val="1"/>
          <w:numId w:val="28"/>
        </w:numPr>
        <w:rPr>
          <w:rFonts w:ascii="Calibri" w:hAnsi="Calibri" w:cs="Calibri"/>
          <w:b/>
          <w:sz w:val="22"/>
          <w:szCs w:val="22"/>
        </w:rPr>
      </w:pPr>
      <w:r w:rsidRPr="00101AF3">
        <w:rPr>
          <w:rFonts w:ascii="Calibri" w:hAnsi="Calibri" w:cs="Calibri"/>
          <w:b/>
          <w:sz w:val="22"/>
          <w:szCs w:val="22"/>
        </w:rPr>
        <w:t>REGISTRACIJA IN DEJAVNOSTI</w:t>
      </w:r>
    </w:p>
    <w:p w:rsidR="001F7322" w:rsidRPr="00101AF3" w:rsidRDefault="001F7322" w:rsidP="001F7322">
      <w:pPr>
        <w:rPr>
          <w:rFonts w:ascii="Calibri" w:hAnsi="Calibri" w:cs="Calibri"/>
          <w:b/>
          <w:sz w:val="22"/>
          <w:szCs w:val="22"/>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302"/>
        <w:gridCol w:w="1917"/>
        <w:gridCol w:w="1418"/>
        <w:gridCol w:w="4067"/>
      </w:tblGrid>
      <w:tr w:rsidR="001F7322" w:rsidRPr="00101AF3" w:rsidTr="000C6BFA">
        <w:trPr>
          <w:jc w:val="center"/>
        </w:trPr>
        <w:tc>
          <w:tcPr>
            <w:tcW w:w="9704" w:type="dxa"/>
            <w:gridSpan w:val="4"/>
            <w:shd w:val="clear" w:color="auto" w:fill="FFFF00"/>
          </w:tcPr>
          <w:p w:rsidR="001F7322" w:rsidRPr="00101AF3" w:rsidRDefault="001F7322" w:rsidP="000C6BFA">
            <w:pPr>
              <w:jc w:val="center"/>
              <w:rPr>
                <w:rFonts w:ascii="Calibri" w:hAnsi="Calibri" w:cs="Calibri"/>
                <w:b/>
                <w:sz w:val="22"/>
                <w:szCs w:val="22"/>
              </w:rPr>
            </w:pPr>
            <w:r w:rsidRPr="00101AF3">
              <w:rPr>
                <w:rFonts w:ascii="Calibri" w:hAnsi="Calibri" w:cs="Calibri"/>
                <w:b/>
                <w:sz w:val="22"/>
                <w:szCs w:val="22"/>
              </w:rPr>
              <w:t>Registrski podatki</w:t>
            </w: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Popolna firma</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Matična številka</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ID št. za DDV</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Poslovni račun</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Telefon</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e-pošta</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Skrbnik pogodbe</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Podpisnik pogodbe</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tcBorders>
            <w:shd w:val="clear" w:color="auto" w:fill="FFFF00"/>
          </w:tcPr>
          <w:p w:rsidR="001F7322" w:rsidRPr="00101AF3" w:rsidRDefault="001F7322" w:rsidP="000C6BFA">
            <w:pPr>
              <w:rPr>
                <w:rFonts w:ascii="Calibri" w:hAnsi="Calibri" w:cs="Calibri"/>
                <w:b/>
                <w:sz w:val="22"/>
                <w:szCs w:val="22"/>
              </w:rPr>
            </w:pPr>
            <w:r w:rsidRPr="00101AF3">
              <w:rPr>
                <w:rFonts w:ascii="Calibri" w:hAnsi="Calibri" w:cs="Calibri"/>
                <w:b/>
                <w:sz w:val="22"/>
                <w:szCs w:val="22"/>
              </w:rPr>
              <w:t>Pristojni fin. urad</w:t>
            </w:r>
          </w:p>
        </w:tc>
        <w:tc>
          <w:tcPr>
            <w:tcW w:w="7402" w:type="dxa"/>
            <w:gridSpan w:val="3"/>
            <w:tcBorders>
              <w:bottom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tcBorders>
              <w:bottom w:val="single" w:sz="4" w:space="0" w:color="auto"/>
              <w:right w:val="single" w:sz="4" w:space="0" w:color="auto"/>
            </w:tcBorders>
            <w:shd w:val="clear" w:color="auto" w:fill="FFFF99"/>
          </w:tcPr>
          <w:p w:rsidR="001F7322" w:rsidRPr="00101AF3" w:rsidRDefault="001F7322" w:rsidP="000C6BFA">
            <w:pPr>
              <w:rPr>
                <w:rFonts w:ascii="Calibri" w:hAnsi="Calibri" w:cs="Calibri"/>
                <w:sz w:val="22"/>
                <w:szCs w:val="22"/>
              </w:rPr>
            </w:pPr>
          </w:p>
        </w:tc>
        <w:tc>
          <w:tcPr>
            <w:tcW w:w="1917" w:type="dxa"/>
            <w:tcBorders>
              <w:left w:val="single" w:sz="4" w:space="0" w:color="auto"/>
              <w:bottom w:val="single" w:sz="4" w:space="0" w:color="auto"/>
              <w:right w:val="single" w:sz="4" w:space="0" w:color="auto"/>
            </w:tcBorders>
            <w:shd w:val="clear" w:color="auto" w:fill="FFFF99"/>
          </w:tcPr>
          <w:p w:rsidR="001F7322" w:rsidRPr="00101AF3" w:rsidRDefault="001F7322" w:rsidP="000C6BFA">
            <w:pPr>
              <w:jc w:val="center"/>
              <w:rPr>
                <w:rFonts w:ascii="Calibri" w:hAnsi="Calibri" w:cs="Calibri"/>
                <w:b/>
                <w:sz w:val="22"/>
                <w:szCs w:val="22"/>
              </w:rPr>
            </w:pPr>
            <w:r w:rsidRPr="00101AF3">
              <w:rPr>
                <w:rFonts w:ascii="Calibri" w:hAnsi="Calibri" w:cs="Calibri"/>
                <w:b/>
                <w:sz w:val="22"/>
                <w:szCs w:val="22"/>
              </w:rPr>
              <w:t>Številka</w:t>
            </w:r>
          </w:p>
        </w:tc>
        <w:tc>
          <w:tcPr>
            <w:tcW w:w="1418" w:type="dxa"/>
            <w:tcBorders>
              <w:left w:val="single" w:sz="4" w:space="0" w:color="auto"/>
              <w:bottom w:val="single" w:sz="4" w:space="0" w:color="auto"/>
              <w:right w:val="single" w:sz="4" w:space="0" w:color="auto"/>
            </w:tcBorders>
            <w:shd w:val="clear" w:color="auto" w:fill="FFFF99"/>
          </w:tcPr>
          <w:p w:rsidR="001F7322" w:rsidRPr="00101AF3" w:rsidRDefault="001F7322" w:rsidP="000C6BFA">
            <w:pPr>
              <w:jc w:val="center"/>
              <w:rPr>
                <w:rFonts w:ascii="Calibri" w:hAnsi="Calibri" w:cs="Calibri"/>
                <w:b/>
                <w:sz w:val="22"/>
                <w:szCs w:val="22"/>
              </w:rPr>
            </w:pPr>
            <w:r w:rsidRPr="00101AF3">
              <w:rPr>
                <w:rFonts w:ascii="Calibri" w:hAnsi="Calibri" w:cs="Calibri"/>
                <w:b/>
                <w:sz w:val="22"/>
                <w:szCs w:val="22"/>
              </w:rPr>
              <w:t>Datum</w:t>
            </w:r>
          </w:p>
        </w:tc>
        <w:tc>
          <w:tcPr>
            <w:tcW w:w="4067" w:type="dxa"/>
            <w:tcBorders>
              <w:left w:val="single" w:sz="4" w:space="0" w:color="auto"/>
              <w:bottom w:val="single" w:sz="4" w:space="0" w:color="auto"/>
            </w:tcBorders>
            <w:shd w:val="clear" w:color="auto" w:fill="FFFF99"/>
          </w:tcPr>
          <w:p w:rsidR="001F7322" w:rsidRPr="00101AF3" w:rsidRDefault="001F7322" w:rsidP="000C6BFA">
            <w:pPr>
              <w:jc w:val="center"/>
              <w:rPr>
                <w:rFonts w:ascii="Calibri" w:hAnsi="Calibri" w:cs="Calibri"/>
                <w:b/>
                <w:sz w:val="22"/>
                <w:szCs w:val="22"/>
              </w:rPr>
            </w:pPr>
            <w:r w:rsidRPr="00101AF3">
              <w:rPr>
                <w:rFonts w:ascii="Calibri" w:hAnsi="Calibri" w:cs="Calibri"/>
                <w:b/>
                <w:sz w:val="22"/>
                <w:szCs w:val="22"/>
              </w:rPr>
              <w:t>Registrsko sodišče</w:t>
            </w:r>
          </w:p>
        </w:tc>
      </w:tr>
      <w:tr w:rsidR="001F7322" w:rsidRPr="00101AF3" w:rsidTr="000C6BFA">
        <w:trPr>
          <w:jc w:val="center"/>
        </w:trPr>
        <w:tc>
          <w:tcPr>
            <w:tcW w:w="2302" w:type="dxa"/>
            <w:tcBorders>
              <w:top w:val="single" w:sz="4" w:space="0" w:color="auto"/>
              <w:bottom w:val="single" w:sz="4" w:space="0" w:color="auto"/>
            </w:tcBorders>
            <w:shd w:val="clear" w:color="auto" w:fill="FFFF99"/>
          </w:tcPr>
          <w:p w:rsidR="001F7322" w:rsidRPr="00101AF3" w:rsidRDefault="001F7322" w:rsidP="000C6BFA">
            <w:pPr>
              <w:rPr>
                <w:rFonts w:ascii="Calibri" w:hAnsi="Calibri" w:cs="Calibri"/>
                <w:b/>
                <w:sz w:val="22"/>
                <w:szCs w:val="22"/>
              </w:rPr>
            </w:pPr>
            <w:r w:rsidRPr="00101AF3">
              <w:rPr>
                <w:rFonts w:ascii="Calibri" w:hAnsi="Calibri" w:cs="Calibri"/>
                <w:b/>
                <w:sz w:val="22"/>
                <w:szCs w:val="22"/>
              </w:rPr>
              <w:t>Prva registracija</w:t>
            </w:r>
          </w:p>
        </w:tc>
        <w:tc>
          <w:tcPr>
            <w:tcW w:w="1917" w:type="dxa"/>
            <w:tcBorders>
              <w:top w:val="single" w:sz="4" w:space="0" w:color="auto"/>
            </w:tcBorders>
            <w:shd w:val="clear" w:color="auto" w:fill="auto"/>
          </w:tcPr>
          <w:p w:rsidR="001F7322" w:rsidRPr="00101AF3" w:rsidRDefault="001F7322" w:rsidP="000C6BFA">
            <w:pPr>
              <w:rPr>
                <w:rFonts w:ascii="Calibri" w:hAnsi="Calibri" w:cs="Calibri"/>
                <w:sz w:val="22"/>
                <w:szCs w:val="22"/>
              </w:rPr>
            </w:pPr>
          </w:p>
        </w:tc>
        <w:tc>
          <w:tcPr>
            <w:tcW w:w="1418" w:type="dxa"/>
            <w:tcBorders>
              <w:top w:val="single" w:sz="4" w:space="0" w:color="auto"/>
            </w:tcBorders>
            <w:shd w:val="clear" w:color="auto" w:fill="auto"/>
          </w:tcPr>
          <w:p w:rsidR="001F7322" w:rsidRPr="00101AF3" w:rsidRDefault="001F7322" w:rsidP="000C6BFA">
            <w:pPr>
              <w:rPr>
                <w:rFonts w:ascii="Calibri" w:hAnsi="Calibri" w:cs="Calibri"/>
                <w:sz w:val="22"/>
                <w:szCs w:val="22"/>
              </w:rPr>
            </w:pPr>
          </w:p>
        </w:tc>
        <w:tc>
          <w:tcPr>
            <w:tcW w:w="4067" w:type="dxa"/>
            <w:tcBorders>
              <w:top w:val="single" w:sz="4" w:space="0" w:color="auto"/>
            </w:tcBorders>
            <w:shd w:val="clear" w:color="auto" w:fill="auto"/>
          </w:tcPr>
          <w:p w:rsidR="001F7322" w:rsidRPr="00101AF3" w:rsidRDefault="001F7322" w:rsidP="000C6BFA">
            <w:pPr>
              <w:rPr>
                <w:rFonts w:ascii="Calibri" w:hAnsi="Calibri" w:cs="Calibri"/>
                <w:sz w:val="22"/>
                <w:szCs w:val="22"/>
              </w:rPr>
            </w:pPr>
          </w:p>
        </w:tc>
      </w:tr>
      <w:tr w:rsidR="001F7322" w:rsidRPr="00101AF3" w:rsidTr="000C6BFA">
        <w:trPr>
          <w:jc w:val="center"/>
        </w:trPr>
        <w:tc>
          <w:tcPr>
            <w:tcW w:w="2302" w:type="dxa"/>
            <w:shd w:val="clear" w:color="auto" w:fill="FFFF99"/>
          </w:tcPr>
          <w:p w:rsidR="001F7322" w:rsidRPr="00101AF3" w:rsidRDefault="001F7322" w:rsidP="000C6BFA">
            <w:pPr>
              <w:rPr>
                <w:rFonts w:ascii="Calibri" w:hAnsi="Calibri" w:cs="Calibri"/>
                <w:b/>
                <w:sz w:val="22"/>
                <w:szCs w:val="22"/>
              </w:rPr>
            </w:pPr>
            <w:r w:rsidRPr="00101AF3">
              <w:rPr>
                <w:rFonts w:ascii="Calibri" w:hAnsi="Calibri" w:cs="Calibri"/>
                <w:b/>
                <w:sz w:val="22"/>
                <w:szCs w:val="22"/>
              </w:rPr>
              <w:t>Zadnja sprememba</w:t>
            </w:r>
          </w:p>
        </w:tc>
        <w:tc>
          <w:tcPr>
            <w:tcW w:w="1917" w:type="dxa"/>
            <w:shd w:val="clear" w:color="auto" w:fill="auto"/>
          </w:tcPr>
          <w:p w:rsidR="001F7322" w:rsidRPr="00101AF3" w:rsidRDefault="001F7322" w:rsidP="000C6BFA">
            <w:pPr>
              <w:rPr>
                <w:rFonts w:ascii="Calibri" w:hAnsi="Calibri" w:cs="Calibri"/>
                <w:sz w:val="22"/>
                <w:szCs w:val="22"/>
              </w:rPr>
            </w:pPr>
          </w:p>
        </w:tc>
        <w:tc>
          <w:tcPr>
            <w:tcW w:w="1418" w:type="dxa"/>
            <w:shd w:val="clear" w:color="auto" w:fill="auto"/>
          </w:tcPr>
          <w:p w:rsidR="001F7322" w:rsidRPr="00101AF3" w:rsidRDefault="001F7322" w:rsidP="000C6BFA">
            <w:pPr>
              <w:rPr>
                <w:rFonts w:ascii="Calibri" w:hAnsi="Calibri" w:cs="Calibri"/>
                <w:sz w:val="22"/>
                <w:szCs w:val="22"/>
              </w:rPr>
            </w:pPr>
          </w:p>
        </w:tc>
        <w:tc>
          <w:tcPr>
            <w:tcW w:w="4067" w:type="dxa"/>
            <w:shd w:val="clear" w:color="auto" w:fill="auto"/>
          </w:tcPr>
          <w:p w:rsidR="001F7322" w:rsidRPr="00101AF3" w:rsidRDefault="001F7322" w:rsidP="000C6BFA">
            <w:pPr>
              <w:ind w:firstLine="720"/>
              <w:rPr>
                <w:rFonts w:ascii="Calibri" w:hAnsi="Calibri" w:cs="Calibri"/>
                <w:sz w:val="22"/>
                <w:szCs w:val="22"/>
              </w:rPr>
            </w:pPr>
          </w:p>
        </w:tc>
      </w:tr>
    </w:tbl>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cs="Calibri"/>
          <w:sz w:val="22"/>
          <w:szCs w:val="22"/>
        </w:rPr>
      </w:pPr>
    </w:p>
    <w:p w:rsidR="001F7322" w:rsidRPr="00101AF3" w:rsidRDefault="001F7322" w:rsidP="001F7322">
      <w:pPr>
        <w:rPr>
          <w:rFonts w:ascii="Calibri" w:hAnsi="Calibri" w:cs="Calibri"/>
          <w:sz w:val="22"/>
          <w:szCs w:val="22"/>
        </w:rPr>
      </w:pPr>
    </w:p>
    <w:p w:rsidR="001F7322" w:rsidRPr="00101AF3" w:rsidRDefault="001F7322" w:rsidP="001F7322">
      <w:pPr>
        <w:numPr>
          <w:ilvl w:val="1"/>
          <w:numId w:val="28"/>
        </w:numPr>
        <w:rPr>
          <w:rFonts w:ascii="Calibri" w:hAnsi="Calibri" w:cs="Calibri"/>
          <w:b/>
          <w:sz w:val="22"/>
          <w:szCs w:val="22"/>
        </w:rPr>
      </w:pPr>
      <w:r w:rsidRPr="00101AF3">
        <w:rPr>
          <w:rFonts w:ascii="Calibri" w:hAnsi="Calibri" w:cs="Calibri"/>
          <w:b/>
          <w:sz w:val="22"/>
          <w:szCs w:val="22"/>
        </w:rPr>
        <w:lastRenderedPageBreak/>
        <w:t>NASTOPANJE S PODIZVAJALCI</w:t>
      </w:r>
    </w:p>
    <w:p w:rsidR="001F7322" w:rsidRPr="00101AF3" w:rsidRDefault="001F7322" w:rsidP="001F7322">
      <w:pPr>
        <w:rPr>
          <w:rFonts w:ascii="Calibri" w:hAnsi="Calibri" w:cs="Calibri"/>
          <w:b/>
          <w:sz w:val="22"/>
          <w:szCs w:val="22"/>
        </w:rPr>
      </w:pPr>
    </w:p>
    <w:p w:rsidR="001F7322" w:rsidRPr="00101AF3" w:rsidRDefault="001F7322" w:rsidP="001F7322">
      <w:pPr>
        <w:rPr>
          <w:rFonts w:ascii="Calibri" w:hAnsi="Calibri" w:cs="Calibri"/>
          <w:sz w:val="22"/>
          <w:szCs w:val="22"/>
        </w:rPr>
      </w:pPr>
      <w:r w:rsidRPr="00101AF3">
        <w:rPr>
          <w:rFonts w:ascii="Calibri" w:hAnsi="Calibri" w:cs="Calibri"/>
          <w:sz w:val="22"/>
          <w:szCs w:val="22"/>
        </w:rPr>
        <w:t>Ponudnik nastopa s podizvajalci (obkrožite oz. označite ustrezen odgovor)</w:t>
      </w:r>
    </w:p>
    <w:p w:rsidR="001F7322" w:rsidRPr="00101AF3" w:rsidRDefault="001F7322" w:rsidP="001F7322">
      <w:pPr>
        <w:tabs>
          <w:tab w:val="left" w:pos="1674"/>
        </w:tabs>
        <w:rPr>
          <w:rFonts w:ascii="Calibri" w:hAnsi="Calibri" w:cs="Calibri"/>
          <w:b/>
          <w:sz w:val="22"/>
          <w:szCs w:val="22"/>
        </w:rPr>
      </w:pPr>
    </w:p>
    <w:p w:rsidR="001F7322" w:rsidRPr="00101AF3" w:rsidRDefault="001F7322" w:rsidP="001F7322">
      <w:pPr>
        <w:tabs>
          <w:tab w:val="left" w:pos="1674"/>
        </w:tabs>
        <w:rPr>
          <w:rFonts w:ascii="Calibri" w:hAnsi="Calibri" w:cs="Calibri"/>
          <w:sz w:val="22"/>
          <w:szCs w:val="22"/>
        </w:rPr>
      </w:pPr>
      <w:r w:rsidRPr="00101AF3">
        <w:rPr>
          <w:rFonts w:ascii="Calibri" w:hAnsi="Calibri" w:cs="Calibri"/>
          <w:b/>
          <w:sz w:val="22"/>
          <w:szCs w:val="22"/>
        </w:rPr>
        <w:t>DA</w:t>
      </w:r>
      <w:r w:rsidRPr="00101AF3">
        <w:rPr>
          <w:rFonts w:ascii="Calibri" w:hAnsi="Calibri" w:cs="Calibri"/>
          <w:sz w:val="22"/>
          <w:szCs w:val="22"/>
        </w:rPr>
        <w:tab/>
      </w:r>
      <w:r w:rsidRPr="00101AF3">
        <w:rPr>
          <w:rFonts w:ascii="Calibri" w:hAnsi="Calibri" w:cs="Calibri"/>
          <w:b/>
          <w:sz w:val="22"/>
          <w:szCs w:val="22"/>
        </w:rPr>
        <w:t>NE</w:t>
      </w:r>
      <w:r w:rsidRPr="00101AF3">
        <w:rPr>
          <w:rFonts w:ascii="Calibri" w:hAnsi="Calibri" w:cs="Calibri"/>
          <w:sz w:val="22"/>
          <w:szCs w:val="22"/>
        </w:rPr>
        <w:tab/>
      </w:r>
    </w:p>
    <w:p w:rsidR="001F7322" w:rsidRPr="00101AF3" w:rsidRDefault="001F7322" w:rsidP="001F7322">
      <w:pPr>
        <w:tabs>
          <w:tab w:val="left" w:pos="1674"/>
        </w:tabs>
        <w:rPr>
          <w:rFonts w:ascii="Calibri" w:hAnsi="Calibri" w:cs="Calibri"/>
          <w:sz w:val="22"/>
          <w:szCs w:val="22"/>
        </w:rPr>
      </w:pPr>
    </w:p>
    <w:p w:rsidR="001F7322" w:rsidRDefault="001F7322" w:rsidP="001F7322">
      <w:pPr>
        <w:spacing w:after="120"/>
        <w:rPr>
          <w:rFonts w:ascii="Calibri" w:hAnsi="Calibri" w:cs="Calibri"/>
          <w:sz w:val="22"/>
          <w:szCs w:val="22"/>
        </w:rPr>
      </w:pPr>
      <w:r w:rsidRPr="00101AF3">
        <w:rPr>
          <w:rFonts w:ascii="Calibri" w:hAnsi="Calibri" w:cs="Calibri"/>
          <w:sz w:val="22"/>
          <w:szCs w:val="22"/>
        </w:rPr>
        <w:t>V kolikor izvajalec pri izvajanju naročila nastopa s podizvajalci, se zavezuje, da bo z njimi  sklenil pogodbe, v katerih bo natančno določena vrsta in obseg dela ter cena za opravljene storitve. Eventualna neposredna plačila podizvajalcem se uredijo z asignacijo. Izvajalec mora za vsako zamenjavo podizvajalca pridobiti predhodno soglasje naročnika.</w:t>
      </w:r>
    </w:p>
    <w:p w:rsidR="001F7322" w:rsidRPr="00101AF3" w:rsidRDefault="001F7322" w:rsidP="001F7322">
      <w:pPr>
        <w:spacing w:after="120"/>
        <w:rPr>
          <w:rFonts w:ascii="Calibri" w:hAnsi="Calibri" w:cs="Calibri"/>
          <w:sz w:val="22"/>
          <w:szCs w:val="22"/>
        </w:rPr>
      </w:pPr>
    </w:p>
    <w:tbl>
      <w:tblPr>
        <w:tblW w:w="9690"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3"/>
        <w:gridCol w:w="3534"/>
        <w:gridCol w:w="8"/>
        <w:gridCol w:w="3967"/>
        <w:gridCol w:w="1618"/>
      </w:tblGrid>
      <w:tr w:rsidR="001F7322" w:rsidRPr="00101AF3" w:rsidTr="000C6BFA">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Št.</w:t>
            </w:r>
          </w:p>
        </w:tc>
        <w:tc>
          <w:tcPr>
            <w:tcW w:w="3536" w:type="dxa"/>
            <w:tcBorders>
              <w:top w:val="single" w:sz="4" w:space="0" w:color="auto"/>
              <w:left w:val="single" w:sz="4" w:space="0" w:color="auto"/>
              <w:bottom w:val="single" w:sz="4" w:space="0" w:color="auto"/>
              <w:right w:val="nil"/>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Podizvajalec</w:t>
            </w:r>
          </w:p>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(naziv in sedež)</w:t>
            </w:r>
          </w:p>
        </w:tc>
        <w:tc>
          <w:tcPr>
            <w:tcW w:w="3977" w:type="dxa"/>
            <w:gridSpan w:val="2"/>
            <w:tcBorders>
              <w:top w:val="single" w:sz="4" w:space="0" w:color="auto"/>
              <w:left w:val="single" w:sz="4" w:space="0" w:color="auto"/>
              <w:bottom w:val="single" w:sz="4" w:space="0" w:color="auto"/>
              <w:right w:val="nil"/>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Opis del</w:t>
            </w:r>
          </w:p>
        </w:tc>
        <w:tc>
          <w:tcPr>
            <w:tcW w:w="1619" w:type="dxa"/>
            <w:tcBorders>
              <w:top w:val="single" w:sz="4" w:space="0" w:color="auto"/>
              <w:left w:val="single" w:sz="4" w:space="0" w:color="auto"/>
              <w:bottom w:val="single" w:sz="4" w:space="0" w:color="auto"/>
              <w:right w:val="single" w:sz="4" w:space="0" w:color="auto"/>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Delež oddanih del v % od celote</w:t>
            </w:r>
          </w:p>
        </w:tc>
      </w:tr>
      <w:tr w:rsidR="001F7322" w:rsidRPr="00101AF3" w:rsidTr="000C6BFA">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c>
          <w:tcPr>
            <w:tcW w:w="3969" w:type="dxa"/>
            <w:tcBorders>
              <w:top w:val="single" w:sz="4" w:space="0" w:color="auto"/>
              <w:left w:val="single" w:sz="4" w:space="0" w:color="auto"/>
              <w:bottom w:val="single" w:sz="4" w:space="0" w:color="auto"/>
              <w:right w:val="nil"/>
            </w:tcBorders>
            <w:shd w:val="clear" w:color="auto" w:fill="auto"/>
            <w:vAlign w:val="center"/>
          </w:tcPr>
          <w:p w:rsidR="001F7322" w:rsidRPr="00101AF3" w:rsidRDefault="001F7322" w:rsidP="000C6BFA">
            <w:pPr>
              <w:rPr>
                <w:rFonts w:ascii="Calibri" w:hAnsi="Calibri" w:cs="Calibri"/>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r>
      <w:tr w:rsidR="001F7322" w:rsidRPr="00101AF3" w:rsidTr="000C6BFA">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c>
          <w:tcPr>
            <w:tcW w:w="3969" w:type="dxa"/>
            <w:tcBorders>
              <w:top w:val="single" w:sz="4" w:space="0" w:color="auto"/>
              <w:left w:val="single" w:sz="4" w:space="0" w:color="auto"/>
              <w:bottom w:val="single" w:sz="4" w:space="0" w:color="auto"/>
              <w:right w:val="nil"/>
            </w:tcBorders>
            <w:shd w:val="clear" w:color="auto" w:fill="auto"/>
            <w:vAlign w:val="center"/>
          </w:tcPr>
          <w:p w:rsidR="001F7322" w:rsidRPr="00101AF3" w:rsidRDefault="001F7322" w:rsidP="000C6BFA">
            <w:pPr>
              <w:rPr>
                <w:rFonts w:ascii="Calibri" w:hAnsi="Calibri" w:cs="Calibri"/>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r>
      <w:tr w:rsidR="001F7322" w:rsidRPr="00101AF3" w:rsidTr="000C6BFA">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ADC8C"/>
            <w:vAlign w:val="center"/>
            <w:hideMark/>
          </w:tcPr>
          <w:p w:rsidR="001F7322" w:rsidRPr="00101AF3" w:rsidRDefault="001F7322" w:rsidP="000C6BFA">
            <w:pPr>
              <w:jc w:val="center"/>
              <w:rPr>
                <w:rFonts w:ascii="Calibri" w:hAnsi="Calibri" w:cs="Calibri"/>
                <w:sz w:val="22"/>
                <w:szCs w:val="22"/>
              </w:rPr>
            </w:pPr>
            <w:r w:rsidRPr="00101AF3">
              <w:rPr>
                <w:rFonts w:ascii="Calibri" w:hAnsi="Calibri" w:cs="Calibri"/>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c>
          <w:tcPr>
            <w:tcW w:w="3969" w:type="dxa"/>
            <w:tcBorders>
              <w:top w:val="single" w:sz="4" w:space="0" w:color="auto"/>
              <w:left w:val="single" w:sz="4" w:space="0" w:color="auto"/>
              <w:bottom w:val="single" w:sz="4" w:space="0" w:color="auto"/>
              <w:right w:val="nil"/>
            </w:tcBorders>
            <w:shd w:val="clear" w:color="auto" w:fill="auto"/>
            <w:vAlign w:val="center"/>
          </w:tcPr>
          <w:p w:rsidR="001F7322" w:rsidRPr="00101AF3" w:rsidRDefault="001F7322" w:rsidP="000C6BFA">
            <w:pPr>
              <w:rPr>
                <w:rFonts w:ascii="Calibri" w:hAnsi="Calibri" w:cs="Calibri"/>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7322" w:rsidRPr="00101AF3" w:rsidRDefault="001F7322" w:rsidP="000C6BFA">
            <w:pPr>
              <w:rPr>
                <w:rFonts w:ascii="Calibri" w:hAnsi="Calibri" w:cs="Calibri"/>
                <w:sz w:val="22"/>
                <w:szCs w:val="22"/>
              </w:rPr>
            </w:pPr>
          </w:p>
        </w:tc>
      </w:tr>
    </w:tbl>
    <w:p w:rsidR="001F7322" w:rsidRPr="008A458B" w:rsidRDefault="001F7322" w:rsidP="001F7322">
      <w:pPr>
        <w:jc w:val="center"/>
        <w:rPr>
          <w:rFonts w:ascii="Calibri" w:hAnsi="Calibri"/>
          <w:b/>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2E25FA" w:rsidRDefault="001F7322" w:rsidP="001F7322">
      <w:pPr>
        <w:pStyle w:val="Brezrazmikov"/>
        <w:rPr>
          <w:rFonts w:ascii="Calibri" w:hAnsi="Calibri" w:cs="Calibri"/>
          <w:i/>
          <w:sz w:val="18"/>
          <w:szCs w:val="18"/>
        </w:rPr>
      </w:pPr>
      <w:r w:rsidRPr="002E25FA">
        <w:rPr>
          <w:rFonts w:ascii="Calibri" w:hAnsi="Calibri"/>
          <w:i/>
          <w:sz w:val="18"/>
          <w:szCs w:val="18"/>
        </w:rPr>
        <w:t xml:space="preserve">Ta izjava je sestavni del in priloga ponudbe, s katero se prijavljamo na razpis »Nakup </w:t>
      </w:r>
      <w:r w:rsidRPr="00181F84">
        <w:rPr>
          <w:rFonts w:ascii="Calibri" w:hAnsi="Calibri"/>
          <w:i/>
          <w:sz w:val="18"/>
          <w:szCs w:val="18"/>
        </w:rPr>
        <w:t xml:space="preserve">opreme </w:t>
      </w:r>
      <w:r w:rsidRPr="00181F84">
        <w:rPr>
          <w:rFonts w:ascii="Calibri" w:hAnsi="Calibri" w:cs="Calibri"/>
          <w:b/>
          <w:caps/>
          <w:sz w:val="18"/>
          <w:szCs w:val="18"/>
        </w:rPr>
        <w:t>Optični emisijski spektrometer ZA UPORABO V MEDICINI</w:t>
      </w:r>
      <w:r>
        <w:rPr>
          <w:rFonts w:ascii="Calibri" w:hAnsi="Calibri" w:cs="Calibri"/>
          <w:sz w:val="18"/>
          <w:szCs w:val="18"/>
        </w:rPr>
        <w:t xml:space="preserve"> za potrebe Inštituta biomedicinske vede</w:t>
      </w:r>
      <w:r>
        <w:t xml:space="preserve">, </w:t>
      </w:r>
      <w:r w:rsidRPr="002E25FA">
        <w:rPr>
          <w:rFonts w:ascii="Calibri" w:hAnsi="Calibri"/>
          <w:i/>
          <w:sz w:val="18"/>
          <w:szCs w:val="18"/>
        </w:rPr>
        <w:t>objavljen na Portalu javnih naročil.</w:t>
      </w:r>
    </w:p>
    <w:p w:rsidR="001F7322" w:rsidRPr="002E25FA" w:rsidRDefault="001F7322" w:rsidP="001F7322">
      <w:pPr>
        <w:rPr>
          <w:rFonts w:ascii="Calibri" w:hAnsi="Calibri"/>
          <w:sz w:val="18"/>
          <w:szCs w:val="18"/>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Kraj in datum:                                                                                        Žig in podpis ponudnika</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______________________                                                               _______________________</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keepNext/>
        <w:keepLines/>
        <w:ind w:left="7788"/>
        <w:rPr>
          <w:rFonts w:ascii="Calibri" w:hAnsi="Calibri"/>
          <w:b/>
          <w:sz w:val="22"/>
          <w:szCs w:val="22"/>
          <w:u w:val="single"/>
        </w:rPr>
      </w:pPr>
      <w:r w:rsidRPr="008A458B">
        <w:rPr>
          <w:rFonts w:ascii="Calibri" w:hAnsi="Calibri"/>
          <w:b/>
          <w:sz w:val="22"/>
          <w:szCs w:val="22"/>
          <w:u w:val="single"/>
        </w:rPr>
        <w:lastRenderedPageBreak/>
        <w:t>OBR. 3</w:t>
      </w:r>
    </w:p>
    <w:p w:rsidR="001F7322" w:rsidRPr="008A458B" w:rsidRDefault="001F7322" w:rsidP="001F7322">
      <w:pPr>
        <w:keepNext/>
        <w:keepLines/>
        <w:rPr>
          <w:rFonts w:ascii="Calibri" w:hAnsi="Calibri"/>
          <w:sz w:val="22"/>
          <w:szCs w:val="22"/>
        </w:rPr>
      </w:pPr>
    </w:p>
    <w:p w:rsidR="001F7322" w:rsidRPr="008A458B" w:rsidRDefault="001F7322" w:rsidP="001F7322">
      <w:pPr>
        <w:keepNext/>
        <w:keepLines/>
        <w:rPr>
          <w:rFonts w:ascii="Calibri" w:hAnsi="Calibri"/>
          <w:sz w:val="22"/>
          <w:szCs w:val="22"/>
        </w:rPr>
      </w:pPr>
    </w:p>
    <w:p w:rsidR="001F7322" w:rsidRPr="008A458B" w:rsidRDefault="001F7322" w:rsidP="001F7322">
      <w:pPr>
        <w:keepNext/>
        <w:keepLines/>
        <w:rPr>
          <w:rFonts w:ascii="Calibri" w:hAnsi="Calibri" w:cs="Arial"/>
          <w:b/>
          <w:sz w:val="22"/>
          <w:szCs w:val="22"/>
          <w:u w:val="single"/>
        </w:rPr>
      </w:pPr>
      <w:r w:rsidRPr="008A458B">
        <w:rPr>
          <w:rFonts w:ascii="Calibri" w:hAnsi="Calibri" w:cs="Arial"/>
          <w:b/>
          <w:sz w:val="22"/>
          <w:szCs w:val="22"/>
          <w:u w:val="single"/>
        </w:rPr>
        <w:t>IZJAVLJAMO:</w:t>
      </w:r>
    </w:p>
    <w:p w:rsidR="001F7322" w:rsidRPr="008A458B" w:rsidRDefault="001F7322" w:rsidP="001F7322">
      <w:pPr>
        <w:keepNext/>
        <w:keepLines/>
        <w:ind w:left="426"/>
        <w:jc w:val="center"/>
        <w:rPr>
          <w:rFonts w:ascii="Calibri" w:hAnsi="Calibri" w:cs="Arial"/>
          <w:b/>
          <w:sz w:val="22"/>
          <w:szCs w:val="22"/>
          <w:u w:val="single"/>
        </w:rPr>
      </w:pP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smo v celoti seznanjeni z razpisno dokumentacijo ter vsemi njenimi popravki in dopolnitvami in se z vsebino strinjamo, vključno z določili vzorca pogodbe;</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smo na dan oddaje ponudbe ali prijave imeli predložene vse obračune davčnih odtegljajev za dohodke iz delovnega razmerja za obdobje zadnjih petih let do dne oddaje ponudbe;</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nismo uvrščeni v evidenco gospodarskih subjektov z negativnimi referencami;</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nam v zadnjih treh letih pred potekom roka za oddajo ponudb s pravnomočno odločbo pristojnega organa Republike Slovenije ali druge države članice ali tretje države dvakrat ni bila izrečena globa zaradi prekrška v zvezi s plačilom za delo;</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nismo uvrščeni v evidenco poslovnih subjektov katerim je prepovedano poslovanje z naročnikom na podlagi 35. člena Zakona o integriteti in preprečevanju korupcije (Uradni list RS, št. 69/2011 ZintPK-UPB2);</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 xml:space="preserve">da nismo poskusili neupravičeno vplivati na odločanje naročnika ali pridobiti zaupne informacije, zaradi katerih bi lahko imeli neupravičeno prednost v postopku javnega naročanja, </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nismo iz malomarnosti predložili zavajajoče informacije, ki bi lahko pomembno vplivale na odločitev o izključitvi, izboru ali oddaji javnega naročila.</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se zavezujemo na zahtevo naročnika predložiti dodatna pooblastila za preveritev podatkov iz uradnih evidenc;</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lahko naročnik v fazi javnega razpisa od nas zahteva, da predložimo dodatna pojasnila ali dokazila s katerimi se dokazuje izpolnjevanje postavljenih pogojev in zahtev iz razpisne dokumentacije;</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bomo na naročnikov poziv v 8 dneh od prejema poziva posredovali izjavo s podatki o:</w:t>
      </w:r>
    </w:p>
    <w:p w:rsidR="001F7322" w:rsidRPr="008A458B" w:rsidRDefault="001F7322" w:rsidP="001F7322">
      <w:pPr>
        <w:pStyle w:val="Odstavekseznama"/>
        <w:keepNext/>
        <w:keepLines/>
        <w:numPr>
          <w:ilvl w:val="0"/>
          <w:numId w:val="15"/>
        </w:numPr>
        <w:rPr>
          <w:rFonts w:ascii="Calibri" w:hAnsi="Calibri" w:cs="Arial"/>
          <w:sz w:val="22"/>
          <w:szCs w:val="22"/>
        </w:rPr>
      </w:pPr>
      <w:r w:rsidRPr="008A458B">
        <w:rPr>
          <w:rFonts w:ascii="Calibri" w:hAnsi="Calibri" w:cs="Arial"/>
          <w:sz w:val="22"/>
          <w:szCs w:val="22"/>
        </w:rPr>
        <w:t>svojih ustanoviteljih, družbenikih, vključno s tihimi družbeniki, delničarjih, komanditistih ali drugih lastnikih in podatke o lastniških deležih navedenih oseb,</w:t>
      </w:r>
    </w:p>
    <w:p w:rsidR="001F7322" w:rsidRPr="008A458B" w:rsidRDefault="001F7322" w:rsidP="001F7322">
      <w:pPr>
        <w:pStyle w:val="Odstavekseznama"/>
        <w:keepNext/>
        <w:keepLines/>
        <w:numPr>
          <w:ilvl w:val="0"/>
          <w:numId w:val="15"/>
        </w:numPr>
        <w:spacing w:before="120"/>
        <w:rPr>
          <w:rFonts w:ascii="Calibri" w:hAnsi="Calibri" w:cs="Arial"/>
          <w:sz w:val="22"/>
          <w:szCs w:val="22"/>
        </w:rPr>
      </w:pPr>
      <w:r w:rsidRPr="008A458B">
        <w:rPr>
          <w:rFonts w:ascii="Calibri" w:hAnsi="Calibri" w:cs="Arial"/>
          <w:sz w:val="22"/>
          <w:szCs w:val="22"/>
        </w:rPr>
        <w:lastRenderedPageBreak/>
        <w:t>gospodarskih subjektih, za katere se glede na določbe zakona, ki ureja gospodarske družbe šteje, da so z njim povezane družbe;</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 xml:space="preserve">da je veljavnost naše ponudbe do </w:t>
      </w:r>
      <w:r>
        <w:rPr>
          <w:rFonts w:ascii="Calibri" w:hAnsi="Calibri" w:cs="Arial"/>
          <w:sz w:val="22"/>
          <w:szCs w:val="22"/>
        </w:rPr>
        <w:t>8. 10. 2017</w:t>
      </w:r>
      <w:r w:rsidRPr="008A458B">
        <w:rPr>
          <w:rFonts w:ascii="Calibri" w:hAnsi="Calibri" w:cs="Arial"/>
          <w:sz w:val="22"/>
          <w:szCs w:val="22"/>
        </w:rPr>
        <w:t>;</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bomo naročnika takoj pisno obvestili o spremembah vseh relevantnih podatkov iz ponudbe, ki bodo nastale v katerikoli fazi realizacije razpisanega posla, za katerega oddajamo ponudbo;</w:t>
      </w:r>
    </w:p>
    <w:p w:rsidR="001F7322" w:rsidRPr="008A458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1F7322" w:rsidRPr="00C42F0B" w:rsidRDefault="001F7322" w:rsidP="001F7322">
      <w:pPr>
        <w:keepNext/>
        <w:keepLines/>
        <w:numPr>
          <w:ilvl w:val="0"/>
          <w:numId w:val="14"/>
        </w:numPr>
        <w:spacing w:before="120"/>
        <w:rPr>
          <w:rFonts w:ascii="Calibri" w:hAnsi="Calibri" w:cs="Arial"/>
          <w:sz w:val="22"/>
          <w:szCs w:val="22"/>
        </w:rPr>
      </w:pPr>
      <w:r w:rsidRPr="008A458B">
        <w:rPr>
          <w:rFonts w:ascii="Calibri" w:hAnsi="Calibri" w:cs="Arial"/>
          <w:sz w:val="22"/>
          <w:szCs w:val="22"/>
        </w:rPr>
        <w:t xml:space="preserve">da nudimo </w:t>
      </w:r>
      <w:r>
        <w:rPr>
          <w:rFonts w:ascii="Calibri" w:hAnsi="Calibri" w:cs="Arial"/>
          <w:sz w:val="22"/>
          <w:szCs w:val="22"/>
        </w:rPr>
        <w:t>12</w:t>
      </w:r>
      <w:r w:rsidRPr="008A458B">
        <w:rPr>
          <w:rFonts w:ascii="Calibri" w:hAnsi="Calibri" w:cs="Arial"/>
          <w:sz w:val="22"/>
          <w:szCs w:val="22"/>
        </w:rPr>
        <w:t xml:space="preserve"> mesečni garancijski rok in da ponujamo razpisano blago v skladu z zahtevami, nave</w:t>
      </w:r>
      <w:r>
        <w:rPr>
          <w:rFonts w:ascii="Calibri" w:hAnsi="Calibri" w:cs="Arial"/>
          <w:sz w:val="22"/>
          <w:szCs w:val="22"/>
        </w:rPr>
        <w:t>denimi v razpisni dokumentaciji;</w:t>
      </w:r>
    </w:p>
    <w:p w:rsidR="001F7322" w:rsidRPr="00C42F0B" w:rsidRDefault="001F7322" w:rsidP="001F7322">
      <w:pPr>
        <w:autoSpaceDE w:val="0"/>
        <w:autoSpaceDN w:val="0"/>
        <w:adjustRightInd w:val="0"/>
        <w:jc w:val="left"/>
        <w:rPr>
          <w:rFonts w:ascii="Calibri" w:hAnsi="Calibri" w:cs="Calibri"/>
          <w:sz w:val="22"/>
          <w:szCs w:val="22"/>
        </w:rPr>
      </w:pPr>
      <w:r>
        <w:rPr>
          <w:rFonts w:ascii="Calibri" w:hAnsi="Calibri" w:cs="Calibri"/>
          <w:sz w:val="22"/>
          <w:szCs w:val="22"/>
        </w:rPr>
        <w:t xml:space="preserve">       19. </w:t>
      </w:r>
      <w:r w:rsidRPr="00C42F0B">
        <w:rPr>
          <w:rFonts w:ascii="Calibri" w:hAnsi="Calibri" w:cs="Calibri"/>
          <w:sz w:val="22"/>
          <w:szCs w:val="22"/>
        </w:rPr>
        <w:t>smo registrirani za opravljanje dejavnosti</w:t>
      </w:r>
      <w:r>
        <w:rPr>
          <w:rFonts w:ascii="Calibri" w:hAnsi="Calibri" w:cs="Calibri"/>
          <w:sz w:val="22"/>
          <w:szCs w:val="22"/>
        </w:rPr>
        <w:t xml:space="preserve"> pri sodišču ali drugemu organu.</w:t>
      </w:r>
    </w:p>
    <w:p w:rsidR="001F7322" w:rsidRDefault="001F7322" w:rsidP="001F7322">
      <w:pPr>
        <w:autoSpaceDE w:val="0"/>
        <w:autoSpaceDN w:val="0"/>
        <w:adjustRightInd w:val="0"/>
        <w:jc w:val="left"/>
        <w:rPr>
          <w:rFonts w:ascii="Calibri" w:hAnsi="Calibri" w:cs="Calibri"/>
          <w:sz w:val="22"/>
          <w:szCs w:val="22"/>
        </w:rPr>
      </w:pPr>
      <w:r>
        <w:rPr>
          <w:rFonts w:ascii="Calibri" w:hAnsi="Calibri" w:cs="Calibri"/>
          <w:sz w:val="22"/>
          <w:szCs w:val="22"/>
        </w:rPr>
        <w:t xml:space="preserve">       </w:t>
      </w:r>
    </w:p>
    <w:p w:rsidR="001F7322" w:rsidRDefault="001F7322" w:rsidP="001F7322">
      <w:pPr>
        <w:autoSpaceDE w:val="0"/>
        <w:autoSpaceDN w:val="0"/>
        <w:adjustRightInd w:val="0"/>
        <w:jc w:val="left"/>
        <w:rPr>
          <w:rFonts w:ascii="Calibri" w:hAnsi="Calibri"/>
          <w:i/>
          <w:sz w:val="18"/>
          <w:szCs w:val="18"/>
        </w:rPr>
      </w:pPr>
    </w:p>
    <w:p w:rsidR="001F7322" w:rsidRDefault="001F7322" w:rsidP="001F7322">
      <w:pPr>
        <w:pStyle w:val="Brezrazmikov"/>
        <w:rPr>
          <w:rFonts w:ascii="Calibri" w:hAnsi="Calibri"/>
          <w:i/>
          <w:sz w:val="18"/>
          <w:szCs w:val="18"/>
        </w:rPr>
      </w:pPr>
    </w:p>
    <w:p w:rsidR="001F7322" w:rsidRDefault="001F7322" w:rsidP="001F7322">
      <w:pPr>
        <w:pStyle w:val="Brezrazmikov"/>
        <w:rPr>
          <w:rFonts w:ascii="Calibri" w:hAnsi="Calibri"/>
          <w:i/>
          <w:sz w:val="18"/>
          <w:szCs w:val="18"/>
        </w:rPr>
      </w:pPr>
    </w:p>
    <w:p w:rsidR="001F7322" w:rsidRDefault="001F7322" w:rsidP="001F7322">
      <w:pPr>
        <w:pStyle w:val="Brezrazmikov"/>
        <w:rPr>
          <w:rFonts w:ascii="Calibri" w:hAnsi="Calibri"/>
          <w:i/>
          <w:sz w:val="18"/>
          <w:szCs w:val="18"/>
        </w:rPr>
      </w:pPr>
    </w:p>
    <w:p w:rsidR="001F7322" w:rsidRPr="002E25FA" w:rsidRDefault="001F7322" w:rsidP="001F7322">
      <w:pPr>
        <w:pStyle w:val="Brezrazmikov"/>
        <w:rPr>
          <w:rFonts w:ascii="Calibri" w:hAnsi="Calibri" w:cs="Calibri"/>
          <w:i/>
          <w:sz w:val="18"/>
          <w:szCs w:val="18"/>
        </w:rPr>
      </w:pPr>
      <w:r w:rsidRPr="002E25FA">
        <w:rPr>
          <w:rFonts w:ascii="Calibri" w:hAnsi="Calibri"/>
          <w:i/>
          <w:sz w:val="18"/>
          <w:szCs w:val="18"/>
        </w:rPr>
        <w:t xml:space="preserve">Ta izjava je sestavni del in priloga ponudbe, s katero se prijavljamo na razpis »Nakup </w:t>
      </w:r>
      <w:r w:rsidRPr="00181F84">
        <w:rPr>
          <w:rFonts w:ascii="Calibri" w:hAnsi="Calibri"/>
          <w:i/>
          <w:sz w:val="18"/>
          <w:szCs w:val="18"/>
        </w:rPr>
        <w:t xml:space="preserve">opreme </w:t>
      </w:r>
      <w:r w:rsidRPr="00181F84">
        <w:rPr>
          <w:rFonts w:ascii="Calibri" w:hAnsi="Calibri" w:cs="Calibri"/>
          <w:b/>
          <w:caps/>
          <w:sz w:val="18"/>
          <w:szCs w:val="18"/>
        </w:rPr>
        <w:t>Optični emisijski spektrometer ZA UPORABO V MEDICINI</w:t>
      </w:r>
      <w:r>
        <w:rPr>
          <w:rFonts w:ascii="Calibri" w:hAnsi="Calibri" w:cs="Calibri"/>
          <w:sz w:val="18"/>
          <w:szCs w:val="18"/>
        </w:rPr>
        <w:t xml:space="preserve"> za potrebe Inštituta biomedicinske vede</w:t>
      </w:r>
      <w:r>
        <w:t xml:space="preserve">, </w:t>
      </w:r>
      <w:r w:rsidRPr="002E25FA">
        <w:rPr>
          <w:rFonts w:ascii="Calibri" w:hAnsi="Calibri"/>
          <w:i/>
          <w:sz w:val="18"/>
          <w:szCs w:val="18"/>
        </w:rPr>
        <w:t>objavljen na Portalu javnih naročil.</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Kraj in datum:                                                                                        Žig in podpis ponudnika</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 xml:space="preserve">______________________                                                       </w:t>
      </w:r>
      <w:r>
        <w:rPr>
          <w:rFonts w:ascii="Calibri" w:hAnsi="Calibri"/>
          <w:sz w:val="22"/>
          <w:szCs w:val="22"/>
        </w:rPr>
        <w:t xml:space="preserve">        _______________________</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Default="001F7322" w:rsidP="001F7322">
      <w:pPr>
        <w:pStyle w:val="Naslov2"/>
        <w:numPr>
          <w:ilvl w:val="0"/>
          <w:numId w:val="0"/>
        </w:numPr>
        <w:ind w:left="7788"/>
        <w:rPr>
          <w:rFonts w:ascii="Calibri" w:hAnsi="Calibri"/>
          <w:sz w:val="22"/>
          <w:szCs w:val="22"/>
          <w:u w:val="single"/>
        </w:rPr>
      </w:pPr>
      <w:bookmarkStart w:id="7" w:name="_Toc449423330"/>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Default="001F7322" w:rsidP="001F7322">
      <w:pPr>
        <w:pStyle w:val="Naslov2"/>
        <w:numPr>
          <w:ilvl w:val="0"/>
          <w:numId w:val="0"/>
        </w:numPr>
        <w:ind w:left="7788"/>
        <w:rPr>
          <w:rFonts w:ascii="Calibri" w:hAnsi="Calibri"/>
          <w:sz w:val="22"/>
          <w:szCs w:val="22"/>
          <w:u w:val="single"/>
        </w:rPr>
      </w:pPr>
    </w:p>
    <w:p w:rsidR="001F7322" w:rsidRPr="008A458B" w:rsidRDefault="001F7322" w:rsidP="001F7322">
      <w:pPr>
        <w:pStyle w:val="Naslov2"/>
        <w:numPr>
          <w:ilvl w:val="0"/>
          <w:numId w:val="0"/>
        </w:numPr>
        <w:ind w:left="7788"/>
        <w:rPr>
          <w:rFonts w:ascii="Calibri" w:hAnsi="Calibri"/>
          <w:sz w:val="22"/>
          <w:szCs w:val="22"/>
          <w:u w:val="single"/>
        </w:rPr>
      </w:pPr>
      <w:r w:rsidRPr="008A458B">
        <w:rPr>
          <w:rFonts w:ascii="Calibri" w:hAnsi="Calibri"/>
          <w:sz w:val="22"/>
          <w:szCs w:val="22"/>
          <w:u w:val="single"/>
        </w:rPr>
        <w:lastRenderedPageBreak/>
        <w:t xml:space="preserve">OBR. 4 </w:t>
      </w:r>
    </w:p>
    <w:p w:rsidR="001F7322" w:rsidRPr="00A32D92" w:rsidRDefault="001F7322" w:rsidP="001F7322">
      <w:pPr>
        <w:pStyle w:val="Naslov2"/>
        <w:numPr>
          <w:ilvl w:val="0"/>
          <w:numId w:val="0"/>
        </w:numPr>
        <w:jc w:val="left"/>
        <w:rPr>
          <w:rFonts w:ascii="Calibri" w:hAnsi="Calibri"/>
          <w:sz w:val="22"/>
          <w:szCs w:val="22"/>
        </w:rPr>
      </w:pPr>
      <w:r w:rsidRPr="00A32D92">
        <w:rPr>
          <w:rFonts w:ascii="Calibri" w:hAnsi="Calibri"/>
          <w:sz w:val="22"/>
          <w:szCs w:val="22"/>
        </w:rPr>
        <w:t>PONUDBENI PREDRAČUN</w:t>
      </w:r>
      <w:bookmarkEnd w:id="7"/>
    </w:p>
    <w:p w:rsidR="001F7322" w:rsidRPr="008A458B" w:rsidRDefault="001F7322" w:rsidP="001F7322">
      <w:pPr>
        <w:keepLines/>
        <w:tabs>
          <w:tab w:val="left" w:pos="993"/>
        </w:tabs>
        <w:rPr>
          <w:rFonts w:ascii="Calibri" w:hAnsi="Calibri"/>
          <w:b/>
          <w:sz w:val="22"/>
          <w:szCs w:val="22"/>
        </w:rPr>
      </w:pPr>
    </w:p>
    <w:p w:rsidR="001F7322" w:rsidRPr="008A458B" w:rsidRDefault="001F7322" w:rsidP="001F7322">
      <w:pPr>
        <w:keepLines/>
        <w:tabs>
          <w:tab w:val="left" w:pos="993"/>
        </w:tabs>
        <w:rPr>
          <w:rFonts w:ascii="Calibri" w:hAnsi="Calibri"/>
          <w:b/>
          <w:sz w:val="22"/>
          <w:szCs w:val="22"/>
        </w:rPr>
      </w:pPr>
      <w:r w:rsidRPr="008A458B">
        <w:rPr>
          <w:rFonts w:ascii="Calibri" w:hAnsi="Calibri"/>
          <w:b/>
          <w:sz w:val="22"/>
          <w:szCs w:val="22"/>
        </w:rPr>
        <w:t>Ponudnik: _________________________________________</w:t>
      </w:r>
      <w:r>
        <w:rPr>
          <w:rFonts w:ascii="Calibri" w:hAnsi="Calibri"/>
          <w:b/>
          <w:sz w:val="22"/>
          <w:szCs w:val="22"/>
        </w:rPr>
        <w:t>________________________</w:t>
      </w:r>
    </w:p>
    <w:p w:rsidR="001F7322" w:rsidRPr="008A458B" w:rsidRDefault="001F7322" w:rsidP="001F7322">
      <w:pPr>
        <w:keepLines/>
        <w:tabs>
          <w:tab w:val="left" w:pos="993"/>
        </w:tabs>
        <w:rPr>
          <w:rFonts w:ascii="Calibri" w:hAnsi="Calibri"/>
          <w:b/>
          <w:sz w:val="22"/>
          <w:szCs w:val="22"/>
        </w:rPr>
      </w:pPr>
    </w:p>
    <w:p w:rsidR="001F7322" w:rsidRPr="008A458B" w:rsidRDefault="001F7322" w:rsidP="001F7322">
      <w:pPr>
        <w:keepLines/>
        <w:tabs>
          <w:tab w:val="left" w:pos="993"/>
        </w:tabs>
        <w:rPr>
          <w:rFonts w:ascii="Calibri" w:hAnsi="Calibri"/>
          <w:b/>
          <w:sz w:val="22"/>
          <w:szCs w:val="22"/>
        </w:rPr>
      </w:pPr>
      <w:r w:rsidRPr="008A458B">
        <w:rPr>
          <w:rFonts w:ascii="Calibri" w:hAnsi="Calibri"/>
          <w:b/>
          <w:sz w:val="22"/>
          <w:szCs w:val="22"/>
        </w:rPr>
        <w:t xml:space="preserve">Naslov: </w:t>
      </w:r>
      <w:r>
        <w:rPr>
          <w:rFonts w:ascii="Calibri" w:hAnsi="Calibri"/>
          <w:b/>
          <w:sz w:val="22"/>
          <w:szCs w:val="22"/>
        </w:rPr>
        <w:t>___________________________________________________________________</w:t>
      </w:r>
      <w:r w:rsidRPr="008A458B">
        <w:rPr>
          <w:rFonts w:ascii="Calibri" w:hAnsi="Calibri"/>
          <w:b/>
          <w:sz w:val="22"/>
          <w:szCs w:val="22"/>
        </w:rPr>
        <w:tab/>
      </w:r>
    </w:p>
    <w:p w:rsidR="001F7322" w:rsidRPr="008A458B" w:rsidRDefault="001F7322" w:rsidP="001F7322">
      <w:pPr>
        <w:keepLines/>
        <w:jc w:val="left"/>
        <w:rPr>
          <w:rFonts w:ascii="Calibri" w:hAnsi="Calibri"/>
          <w:b/>
          <w:sz w:val="22"/>
          <w:szCs w:val="22"/>
        </w:rPr>
      </w:pPr>
      <w:r w:rsidRPr="008A458B">
        <w:rPr>
          <w:rFonts w:ascii="Calibri" w:hAnsi="Calibri"/>
          <w:b/>
          <w:sz w:val="22"/>
          <w:szCs w:val="22"/>
        </w:rPr>
        <w:br/>
        <w:t>ID za DDV: ___________________________</w:t>
      </w:r>
    </w:p>
    <w:p w:rsidR="001F7322" w:rsidRPr="008A458B" w:rsidRDefault="001F7322" w:rsidP="001F7322">
      <w:pPr>
        <w:keepLines/>
        <w:jc w:val="left"/>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b/>
          <w:sz w:val="22"/>
          <w:szCs w:val="22"/>
        </w:rPr>
        <w:t>Naročnik: Medicinska fakulteta Univerza v Mariboru, Taborska ulica 8, 2000 Maribor.</w:t>
      </w:r>
    </w:p>
    <w:p w:rsidR="001F7322" w:rsidRPr="008A458B" w:rsidRDefault="001F7322" w:rsidP="001F7322">
      <w:pPr>
        <w:keepLines/>
        <w:jc w:val="left"/>
        <w:rPr>
          <w:rFonts w:ascii="Calibri" w:hAnsi="Calibri"/>
          <w:sz w:val="22"/>
          <w:szCs w:val="22"/>
        </w:rPr>
      </w:pPr>
    </w:p>
    <w:p w:rsidR="001F7322" w:rsidRPr="008A458B" w:rsidRDefault="001F7322" w:rsidP="001F7322">
      <w:pPr>
        <w:keepLines/>
        <w:rPr>
          <w:rFonts w:ascii="Calibri" w:hAnsi="Calibri"/>
          <w:color w:val="000000"/>
          <w:sz w:val="22"/>
          <w:szCs w:val="22"/>
          <w:u w:val="single"/>
        </w:rPr>
      </w:pPr>
      <w:r w:rsidRPr="008A458B">
        <w:rPr>
          <w:rFonts w:ascii="Calibri" w:hAnsi="Calibri"/>
          <w:color w:val="000000"/>
          <w:sz w:val="22"/>
          <w:szCs w:val="22"/>
        </w:rPr>
        <w:t>V skladu z razpisnimi pogoji po tem javnem naročilu dajemo ponudbo št. _</w:t>
      </w:r>
      <w:r>
        <w:rPr>
          <w:rFonts w:ascii="Calibri" w:hAnsi="Calibri"/>
          <w:color w:val="000000"/>
          <w:sz w:val="22"/>
          <w:szCs w:val="22"/>
        </w:rPr>
        <w:t>___</w:t>
      </w:r>
      <w:r w:rsidRPr="008A458B">
        <w:rPr>
          <w:rFonts w:ascii="Calibri" w:hAnsi="Calibri"/>
          <w:color w:val="000000"/>
          <w:sz w:val="22"/>
          <w:szCs w:val="22"/>
        </w:rPr>
        <w:t xml:space="preserve">_________ za </w:t>
      </w:r>
      <w:r w:rsidRPr="008A458B">
        <w:rPr>
          <w:rFonts w:ascii="Calibri" w:hAnsi="Calibri"/>
          <w:color w:val="000000"/>
          <w:sz w:val="22"/>
          <w:szCs w:val="22"/>
          <w:u w:val="single"/>
        </w:rPr>
        <w:t xml:space="preserve">izvedbo tega </w:t>
      </w:r>
      <w:r>
        <w:rPr>
          <w:rFonts w:ascii="Calibri" w:hAnsi="Calibri"/>
          <w:color w:val="000000"/>
          <w:sz w:val="22"/>
          <w:szCs w:val="22"/>
          <w:u w:val="single"/>
        </w:rPr>
        <w:t xml:space="preserve">naročila </w:t>
      </w:r>
      <w:r w:rsidRPr="008A458B">
        <w:rPr>
          <w:rFonts w:ascii="Calibri" w:hAnsi="Calibri"/>
          <w:color w:val="000000"/>
          <w:sz w:val="22"/>
          <w:szCs w:val="22"/>
          <w:u w:val="single"/>
        </w:rPr>
        <w:t>po končni ponudbeni vrednosti:</w:t>
      </w:r>
    </w:p>
    <w:p w:rsidR="001F7322" w:rsidRPr="008A458B" w:rsidRDefault="001F7322" w:rsidP="001F7322">
      <w:pPr>
        <w:keepLines/>
        <w:rPr>
          <w:rFonts w:ascii="Calibri" w:hAnsi="Calibri" w:cs="Tahoma"/>
          <w:b/>
          <w:sz w:val="22"/>
          <w:szCs w:val="22"/>
        </w:rPr>
      </w:pPr>
    </w:p>
    <w:p w:rsidR="001F7322" w:rsidRDefault="001F7322" w:rsidP="001F7322">
      <w:pPr>
        <w:keepLines/>
        <w:jc w:val="left"/>
        <w:rPr>
          <w:rFonts w:ascii="Calibri" w:hAnsi="Calibri" w:cs="Tahoma"/>
          <w:b/>
          <w:sz w:val="22"/>
          <w:szCs w:val="22"/>
        </w:rPr>
      </w:pPr>
      <w:r w:rsidRPr="008A458B">
        <w:rPr>
          <w:rFonts w:ascii="Calibri" w:hAnsi="Calibri" w:cs="Tahoma"/>
          <w:b/>
          <w:sz w:val="22"/>
          <w:szCs w:val="22"/>
        </w:rPr>
        <w:t>Skupna vrednost ponudbe</w:t>
      </w:r>
      <w:r>
        <w:rPr>
          <w:rFonts w:ascii="Calibri" w:hAnsi="Calibri" w:cs="Tahoma"/>
          <w:b/>
          <w:sz w:val="22"/>
          <w:szCs w:val="22"/>
        </w:rPr>
        <w:t xml:space="preserve"> za</w:t>
      </w:r>
      <w:r w:rsidRPr="008A458B">
        <w:rPr>
          <w:rFonts w:ascii="Calibri" w:hAnsi="Calibri" w:cs="Tahoma"/>
          <w:b/>
          <w:sz w:val="22"/>
          <w:szCs w:val="22"/>
        </w:rPr>
        <w:t>:</w:t>
      </w:r>
    </w:p>
    <w:p w:rsidR="001F7322" w:rsidRDefault="001F7322" w:rsidP="001F7322">
      <w:pPr>
        <w:keepLines/>
        <w:rPr>
          <w:rFonts w:ascii="Calibri" w:hAnsi="Calibri" w:cs="Calibri"/>
          <w:b/>
          <w:caps/>
          <w:sz w:val="22"/>
          <w:szCs w:val="22"/>
        </w:rPr>
      </w:pPr>
      <w:r w:rsidRPr="00351572">
        <w:rPr>
          <w:rFonts w:ascii="Calibri" w:hAnsi="Calibri" w:cs="Calibri"/>
          <w:b/>
          <w:caps/>
          <w:sz w:val="22"/>
          <w:szCs w:val="22"/>
        </w:rPr>
        <w:t>Optični emisijski spektrometer ZA UPORABO V MEDICINI</w:t>
      </w:r>
    </w:p>
    <w:p w:rsidR="001F7322" w:rsidRPr="000A55FB" w:rsidRDefault="001F7322" w:rsidP="001F7322">
      <w:pPr>
        <w:keepLines/>
        <w:rPr>
          <w:rFonts w:ascii="Calibri" w:hAnsi="Calibri" w:cs="Tahoma"/>
          <w:b/>
          <w:sz w:val="22"/>
          <w:szCs w:val="22"/>
        </w:rPr>
      </w:pPr>
    </w:p>
    <w:p w:rsidR="001F7322" w:rsidRPr="008A458B" w:rsidRDefault="001F7322" w:rsidP="001F7322">
      <w:pPr>
        <w:keepLines/>
        <w:rPr>
          <w:rFonts w:ascii="Calibri" w:hAnsi="Calibri" w:cs="Tahoma"/>
          <w:b/>
          <w:sz w:val="22"/>
          <w:szCs w:val="22"/>
        </w:rPr>
      </w:pPr>
      <w:r w:rsidRPr="008A458B">
        <w:rPr>
          <w:rFonts w:ascii="Calibri" w:hAnsi="Calibri" w:cs="Tahoma"/>
          <w:b/>
          <w:sz w:val="22"/>
          <w:szCs w:val="22"/>
        </w:rPr>
        <w:t xml:space="preserve">          cena:</w:t>
      </w:r>
      <w:r w:rsidRPr="008A458B">
        <w:rPr>
          <w:rFonts w:ascii="Calibri" w:hAnsi="Calibri" w:cs="Tahoma"/>
          <w:b/>
          <w:sz w:val="22"/>
          <w:szCs w:val="22"/>
        </w:rPr>
        <w:tab/>
      </w:r>
      <w:r w:rsidRPr="008A458B">
        <w:rPr>
          <w:rFonts w:ascii="Calibri" w:hAnsi="Calibri" w:cs="Tahoma"/>
          <w:b/>
          <w:sz w:val="22"/>
          <w:szCs w:val="22"/>
        </w:rPr>
        <w:tab/>
      </w:r>
      <w:r w:rsidRPr="008A458B">
        <w:rPr>
          <w:rFonts w:ascii="Calibri" w:hAnsi="Calibri" w:cs="Tahoma"/>
          <w:b/>
          <w:sz w:val="22"/>
          <w:szCs w:val="22"/>
        </w:rPr>
        <w:tab/>
      </w:r>
      <w:r w:rsidRPr="008A458B">
        <w:rPr>
          <w:rFonts w:ascii="Calibri" w:hAnsi="Calibri" w:cs="Tahoma"/>
          <w:b/>
          <w:sz w:val="22"/>
          <w:szCs w:val="22"/>
        </w:rPr>
        <w:tab/>
        <w:t>EUR …………………………………………………………</w:t>
      </w:r>
    </w:p>
    <w:p w:rsidR="001F7322" w:rsidRPr="008A458B" w:rsidRDefault="001F7322" w:rsidP="001F7322">
      <w:pPr>
        <w:keepLines/>
        <w:rPr>
          <w:rFonts w:ascii="Calibri" w:hAnsi="Calibri" w:cs="Tahoma"/>
          <w:b/>
          <w:sz w:val="22"/>
          <w:szCs w:val="22"/>
        </w:rPr>
      </w:pPr>
      <w:r w:rsidRPr="008A458B">
        <w:rPr>
          <w:rFonts w:ascii="Calibri" w:hAnsi="Calibri" w:cs="Tahoma"/>
          <w:b/>
          <w:sz w:val="22"/>
          <w:szCs w:val="22"/>
        </w:rPr>
        <w:tab/>
      </w:r>
    </w:p>
    <w:p w:rsidR="001F7322" w:rsidRPr="008A458B" w:rsidRDefault="001F7322" w:rsidP="001F7322">
      <w:pPr>
        <w:keepLines/>
        <w:ind w:firstLine="567"/>
        <w:rPr>
          <w:rFonts w:ascii="Calibri" w:hAnsi="Calibri" w:cs="Tahoma"/>
          <w:b/>
          <w:sz w:val="22"/>
          <w:szCs w:val="22"/>
        </w:rPr>
      </w:pPr>
      <w:r w:rsidRPr="008A458B">
        <w:rPr>
          <w:rFonts w:ascii="Calibri" w:hAnsi="Calibri" w:cs="Tahoma"/>
          <w:b/>
          <w:sz w:val="22"/>
          <w:szCs w:val="22"/>
        </w:rPr>
        <w:t>DDV:</w:t>
      </w:r>
      <w:r w:rsidRPr="008A458B">
        <w:rPr>
          <w:rFonts w:ascii="Calibri" w:hAnsi="Calibri" w:cs="Tahoma"/>
          <w:b/>
          <w:sz w:val="22"/>
          <w:szCs w:val="22"/>
        </w:rPr>
        <w:tab/>
      </w:r>
      <w:r w:rsidRPr="008A458B">
        <w:rPr>
          <w:rFonts w:ascii="Calibri" w:hAnsi="Calibri" w:cs="Tahoma"/>
          <w:b/>
          <w:sz w:val="22"/>
          <w:szCs w:val="22"/>
        </w:rPr>
        <w:tab/>
      </w:r>
      <w:r w:rsidRPr="008A458B">
        <w:rPr>
          <w:rFonts w:ascii="Calibri" w:hAnsi="Calibri" w:cs="Tahoma"/>
          <w:b/>
          <w:sz w:val="22"/>
          <w:szCs w:val="22"/>
        </w:rPr>
        <w:tab/>
      </w:r>
      <w:r w:rsidRPr="008A458B">
        <w:rPr>
          <w:rFonts w:ascii="Calibri" w:hAnsi="Calibri" w:cs="Tahoma"/>
          <w:b/>
          <w:sz w:val="22"/>
          <w:szCs w:val="22"/>
        </w:rPr>
        <w:tab/>
        <w:t xml:space="preserve">EUR …………………………………………………………    </w:t>
      </w:r>
    </w:p>
    <w:p w:rsidR="001F7322" w:rsidRPr="008A458B" w:rsidRDefault="001F7322" w:rsidP="001F7322">
      <w:pPr>
        <w:keepLines/>
        <w:ind w:firstLine="567"/>
        <w:rPr>
          <w:rFonts w:ascii="Calibri" w:hAnsi="Calibri" w:cs="Tahoma"/>
          <w:b/>
          <w:sz w:val="22"/>
          <w:szCs w:val="22"/>
          <w:u w:val="single"/>
        </w:rPr>
      </w:pPr>
    </w:p>
    <w:p w:rsidR="001F7322" w:rsidRPr="008A458B" w:rsidRDefault="001F7322" w:rsidP="001F7322">
      <w:pPr>
        <w:keepLines/>
        <w:ind w:firstLine="567"/>
        <w:rPr>
          <w:rFonts w:ascii="Calibri" w:hAnsi="Calibri" w:cs="Tahoma"/>
          <w:b/>
          <w:sz w:val="22"/>
          <w:szCs w:val="22"/>
        </w:rPr>
      </w:pPr>
      <w:r w:rsidRPr="008A458B">
        <w:rPr>
          <w:rFonts w:ascii="Calibri" w:hAnsi="Calibri" w:cs="Tahoma"/>
          <w:b/>
          <w:sz w:val="22"/>
          <w:szCs w:val="22"/>
          <w:u w:val="single"/>
        </w:rPr>
        <w:t>skupaj cena z DDV:</w:t>
      </w:r>
      <w:r w:rsidRPr="008A458B">
        <w:rPr>
          <w:rFonts w:ascii="Calibri" w:hAnsi="Calibri" w:cs="Tahoma"/>
          <w:b/>
          <w:sz w:val="22"/>
          <w:szCs w:val="22"/>
        </w:rPr>
        <w:tab/>
      </w:r>
      <w:r w:rsidRPr="008A458B">
        <w:rPr>
          <w:rFonts w:ascii="Calibri" w:hAnsi="Calibri" w:cs="Tahoma"/>
          <w:b/>
          <w:sz w:val="22"/>
          <w:szCs w:val="22"/>
        </w:rPr>
        <w:tab/>
        <w:t>EUR …………………………………………………………</w:t>
      </w:r>
    </w:p>
    <w:p w:rsidR="001F7322" w:rsidRPr="008A458B" w:rsidRDefault="001F7322" w:rsidP="001F7322">
      <w:pPr>
        <w:keepLines/>
        <w:ind w:firstLine="567"/>
        <w:rPr>
          <w:rFonts w:ascii="Calibri" w:hAnsi="Calibri" w:cs="Tahoma"/>
          <w:b/>
          <w:sz w:val="22"/>
          <w:szCs w:val="22"/>
          <w:u w:val="single"/>
        </w:rPr>
      </w:pPr>
    </w:p>
    <w:p w:rsidR="001F7322" w:rsidRPr="008A458B" w:rsidRDefault="001F7322" w:rsidP="001F7322">
      <w:pPr>
        <w:keepLines/>
        <w:ind w:firstLine="567"/>
        <w:rPr>
          <w:rFonts w:ascii="Calibri" w:hAnsi="Calibri"/>
          <w:sz w:val="22"/>
          <w:szCs w:val="22"/>
        </w:rPr>
      </w:pPr>
      <w:r w:rsidRPr="008A458B">
        <w:rPr>
          <w:rFonts w:ascii="Calibri" w:hAnsi="Calibri" w:cs="Tahoma"/>
          <w:b/>
          <w:sz w:val="22"/>
          <w:szCs w:val="22"/>
          <w:u w:val="single"/>
        </w:rPr>
        <w:t>z besedo:</w:t>
      </w:r>
      <w:r w:rsidRPr="008A458B">
        <w:rPr>
          <w:rFonts w:ascii="Calibri" w:hAnsi="Calibri"/>
          <w:sz w:val="22"/>
          <w:szCs w:val="22"/>
        </w:rPr>
        <w:tab/>
      </w:r>
      <w:r w:rsidRPr="008A458B">
        <w:rPr>
          <w:rFonts w:ascii="Calibri" w:hAnsi="Calibri"/>
          <w:sz w:val="22"/>
          <w:szCs w:val="22"/>
        </w:rPr>
        <w:tab/>
      </w:r>
      <w:r w:rsidRPr="008A458B">
        <w:rPr>
          <w:rFonts w:ascii="Calibri" w:hAnsi="Calibri"/>
          <w:sz w:val="22"/>
          <w:szCs w:val="22"/>
        </w:rPr>
        <w:tab/>
      </w:r>
    </w:p>
    <w:p w:rsidR="001F7322" w:rsidRPr="008A458B" w:rsidRDefault="001F7322" w:rsidP="001F7322">
      <w:pPr>
        <w:keepLines/>
        <w:ind w:firstLine="567"/>
        <w:rPr>
          <w:rFonts w:ascii="Calibri" w:hAnsi="Calibri" w:cs="Tahoma"/>
          <w:b/>
          <w:sz w:val="22"/>
          <w:szCs w:val="22"/>
          <w:u w:val="single"/>
        </w:rPr>
      </w:pPr>
      <w:r w:rsidRPr="008A458B">
        <w:rPr>
          <w:rFonts w:ascii="Calibri" w:hAnsi="Calibri"/>
          <w:sz w:val="22"/>
          <w:szCs w:val="22"/>
        </w:rPr>
        <w:t>_______________________________________________________________________</w:t>
      </w:r>
    </w:p>
    <w:p w:rsidR="001F7322" w:rsidRPr="008A458B" w:rsidRDefault="001F7322" w:rsidP="001F7322">
      <w:pPr>
        <w:keepLines/>
        <w:jc w:val="left"/>
        <w:rPr>
          <w:rFonts w:ascii="Calibri" w:hAnsi="Calibri"/>
          <w:sz w:val="22"/>
          <w:szCs w:val="22"/>
        </w:rPr>
      </w:pPr>
    </w:p>
    <w:p w:rsidR="001F7322" w:rsidRPr="008A458B" w:rsidRDefault="001F7322" w:rsidP="001F7322">
      <w:pPr>
        <w:rPr>
          <w:rFonts w:ascii="Calibri" w:hAnsi="Calibri"/>
          <w:b/>
          <w:sz w:val="22"/>
          <w:szCs w:val="22"/>
        </w:rPr>
      </w:pPr>
      <w:r w:rsidRPr="008A458B">
        <w:rPr>
          <w:rFonts w:ascii="Calibri" w:hAnsi="Calibri"/>
          <w:b/>
          <w:sz w:val="22"/>
          <w:szCs w:val="22"/>
        </w:rPr>
        <w:t>* Priloge :</w:t>
      </w:r>
    </w:p>
    <w:p w:rsidR="001F7322" w:rsidRPr="008A458B" w:rsidRDefault="001F7322" w:rsidP="001F7322">
      <w:pPr>
        <w:pStyle w:val="Odstavekseznama"/>
        <w:numPr>
          <w:ilvl w:val="0"/>
          <w:numId w:val="24"/>
        </w:numPr>
        <w:jc w:val="left"/>
        <w:rPr>
          <w:rFonts w:ascii="Calibri" w:hAnsi="Calibri"/>
          <w:b/>
          <w:sz w:val="22"/>
          <w:szCs w:val="22"/>
        </w:rPr>
      </w:pPr>
      <w:r w:rsidRPr="008A458B">
        <w:rPr>
          <w:rFonts w:ascii="Calibri" w:hAnsi="Calibri"/>
          <w:b/>
          <w:sz w:val="22"/>
          <w:szCs w:val="22"/>
        </w:rPr>
        <w:t>lasten predračun ponudnika;</w:t>
      </w:r>
    </w:p>
    <w:p w:rsidR="001F7322" w:rsidRPr="008A458B" w:rsidRDefault="001F7322" w:rsidP="001F7322">
      <w:pPr>
        <w:numPr>
          <w:ilvl w:val="0"/>
          <w:numId w:val="23"/>
        </w:numPr>
        <w:jc w:val="left"/>
        <w:rPr>
          <w:rFonts w:ascii="Calibri" w:hAnsi="Calibri"/>
          <w:b/>
          <w:sz w:val="22"/>
          <w:szCs w:val="22"/>
        </w:rPr>
      </w:pPr>
      <w:r w:rsidRPr="008A458B">
        <w:rPr>
          <w:rFonts w:ascii="Calibri" w:hAnsi="Calibri"/>
          <w:b/>
          <w:sz w:val="22"/>
          <w:szCs w:val="22"/>
        </w:rPr>
        <w:t xml:space="preserve">prospektni material z natančnim opisom v slovenskem ali angleškem jeziku za </w:t>
      </w:r>
      <w:r w:rsidRPr="008A458B">
        <w:rPr>
          <w:rFonts w:ascii="Calibri" w:hAnsi="Calibri"/>
          <w:b/>
          <w:i/>
          <w:sz w:val="22"/>
          <w:szCs w:val="22"/>
          <w:u w:val="single"/>
        </w:rPr>
        <w:t>konkretno razpisano opremo.</w:t>
      </w:r>
    </w:p>
    <w:p w:rsidR="001F7322" w:rsidRPr="008A458B" w:rsidRDefault="001F7322" w:rsidP="001F7322">
      <w:pPr>
        <w:keepLines/>
        <w:jc w:val="left"/>
        <w:rPr>
          <w:rFonts w:ascii="Calibri" w:hAnsi="Calibri"/>
          <w:sz w:val="22"/>
          <w:szCs w:val="22"/>
        </w:rPr>
      </w:pPr>
    </w:p>
    <w:p w:rsidR="001F7322" w:rsidRPr="008A458B" w:rsidRDefault="001F7322" w:rsidP="001F7322">
      <w:pPr>
        <w:pStyle w:val="Noga"/>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 xml:space="preserve">V končni ponudbeni ceni so zajeti: </w:t>
      </w:r>
    </w:p>
    <w:p w:rsidR="001F7322" w:rsidRPr="008A458B" w:rsidRDefault="001F7322" w:rsidP="001F7322">
      <w:pPr>
        <w:rPr>
          <w:rFonts w:ascii="Calibri" w:hAnsi="Calibri"/>
          <w:sz w:val="22"/>
          <w:szCs w:val="22"/>
        </w:rPr>
      </w:pPr>
      <w:r>
        <w:rPr>
          <w:rFonts w:ascii="Calibri" w:hAnsi="Calibri"/>
          <w:sz w:val="22"/>
          <w:szCs w:val="22"/>
        </w:rPr>
        <w:t xml:space="preserve">pakiranje, </w:t>
      </w:r>
      <w:r w:rsidRPr="008A458B">
        <w:rPr>
          <w:rFonts w:ascii="Calibri" w:hAnsi="Calibri"/>
          <w:sz w:val="22"/>
          <w:szCs w:val="22"/>
        </w:rPr>
        <w:t>stroški prevoza</w:t>
      </w:r>
      <w:r>
        <w:rPr>
          <w:rFonts w:ascii="Calibri" w:hAnsi="Calibri"/>
          <w:sz w:val="22"/>
          <w:szCs w:val="22"/>
        </w:rPr>
        <w:t xml:space="preserve">, zavarovanje prevoza, </w:t>
      </w:r>
      <w:r w:rsidRPr="008A458B">
        <w:rPr>
          <w:rFonts w:ascii="Calibri" w:hAnsi="Calibri"/>
          <w:sz w:val="22"/>
          <w:szCs w:val="22"/>
        </w:rPr>
        <w:t>montaža siste</w:t>
      </w:r>
      <w:r>
        <w:rPr>
          <w:rFonts w:ascii="Calibri" w:hAnsi="Calibri"/>
          <w:sz w:val="22"/>
          <w:szCs w:val="22"/>
        </w:rPr>
        <w:t xml:space="preserve">ma, zagon in preskus delovanja, </w:t>
      </w:r>
      <w:r w:rsidRPr="008A458B">
        <w:rPr>
          <w:rFonts w:ascii="Calibri" w:hAnsi="Calibri"/>
          <w:sz w:val="22"/>
          <w:szCs w:val="22"/>
        </w:rPr>
        <w:t>uspos</w:t>
      </w:r>
      <w:r>
        <w:rPr>
          <w:rFonts w:ascii="Calibri" w:hAnsi="Calibri"/>
          <w:sz w:val="22"/>
          <w:szCs w:val="22"/>
        </w:rPr>
        <w:t xml:space="preserve">abljanje uporabnika na lokaciji, </w:t>
      </w:r>
      <w:r w:rsidRPr="008A458B">
        <w:rPr>
          <w:rFonts w:ascii="Calibri" w:hAnsi="Calibri"/>
          <w:sz w:val="22"/>
          <w:szCs w:val="22"/>
        </w:rPr>
        <w:t>usposabljanje (teoretično in</w:t>
      </w:r>
      <w:r>
        <w:rPr>
          <w:rFonts w:ascii="Calibri" w:hAnsi="Calibri"/>
          <w:sz w:val="22"/>
          <w:szCs w:val="22"/>
        </w:rPr>
        <w:t xml:space="preserve"> praktično) predvideno 1 dan, </w:t>
      </w:r>
      <w:r w:rsidRPr="008A458B">
        <w:rPr>
          <w:rFonts w:ascii="Calibri" w:hAnsi="Calibri"/>
          <w:sz w:val="22"/>
          <w:szCs w:val="22"/>
        </w:rPr>
        <w:t>priročnik za uporabo</w:t>
      </w:r>
      <w:r>
        <w:rPr>
          <w:rFonts w:ascii="Calibri" w:hAnsi="Calibri"/>
          <w:sz w:val="22"/>
          <w:szCs w:val="22"/>
        </w:rPr>
        <w:t xml:space="preserve">, garancije, predaja vseh certifikatov, </w:t>
      </w:r>
      <w:r w:rsidRPr="008A458B">
        <w:rPr>
          <w:rFonts w:ascii="Calibri" w:hAnsi="Calibri"/>
          <w:sz w:val="22"/>
          <w:szCs w:val="22"/>
        </w:rPr>
        <w:t>CE izjavo o sklad</w:t>
      </w:r>
      <w:r>
        <w:rPr>
          <w:rFonts w:ascii="Calibri" w:hAnsi="Calibri"/>
          <w:sz w:val="22"/>
          <w:szCs w:val="22"/>
        </w:rPr>
        <w:t>nosti.</w:t>
      </w: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r w:rsidRPr="008A458B">
        <w:rPr>
          <w:rFonts w:ascii="Calibri" w:hAnsi="Calibri" w:cs="Tahoma"/>
          <w:sz w:val="22"/>
          <w:szCs w:val="22"/>
        </w:rPr>
        <w:t xml:space="preserve">Strinjamo se, da ta ponudba velja do </w:t>
      </w:r>
      <w:r>
        <w:rPr>
          <w:rFonts w:ascii="Calibri" w:hAnsi="Calibri" w:cs="Tahoma"/>
          <w:sz w:val="22"/>
          <w:szCs w:val="22"/>
        </w:rPr>
        <w:t>8. 10. 2017</w:t>
      </w:r>
      <w:r w:rsidRPr="008A458B">
        <w:rPr>
          <w:rFonts w:ascii="Calibri" w:hAnsi="Calibri" w:cs="Tahoma"/>
          <w:sz w:val="22"/>
          <w:szCs w:val="22"/>
        </w:rPr>
        <w:t xml:space="preserve"> in da za nas ostane obvezujoča in se jo lahko sprejme kadarkoli pred tem datumom. </w:t>
      </w: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r w:rsidRPr="008A458B">
        <w:rPr>
          <w:rFonts w:ascii="Calibri" w:hAnsi="Calibri" w:cs="Tahoma"/>
          <w:sz w:val="22"/>
          <w:szCs w:val="22"/>
        </w:rPr>
        <w:t xml:space="preserve">Ime in priimek ter podpis zakonitega zastopnika ali pooblaščene osebe: </w:t>
      </w: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r w:rsidRPr="008A458B">
        <w:rPr>
          <w:rFonts w:ascii="Calibri" w:hAnsi="Calibri" w:cs="Tahoma"/>
          <w:sz w:val="22"/>
          <w:szCs w:val="22"/>
        </w:rPr>
        <w:t>...........................................................</w:t>
      </w:r>
      <w:r>
        <w:rPr>
          <w:rFonts w:ascii="Calibri" w:hAnsi="Calibri" w:cs="Tahoma"/>
          <w:sz w:val="22"/>
          <w:szCs w:val="22"/>
        </w:rPr>
        <w:t>...............................</w:t>
      </w: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p>
    <w:p w:rsidR="001F7322" w:rsidRPr="008A458B" w:rsidRDefault="001F7322" w:rsidP="001F7322">
      <w:pPr>
        <w:keepLines/>
        <w:rPr>
          <w:rFonts w:ascii="Calibri" w:hAnsi="Calibri" w:cs="Tahoma"/>
          <w:sz w:val="22"/>
          <w:szCs w:val="22"/>
        </w:rPr>
      </w:pPr>
    </w:p>
    <w:p w:rsidR="001F7322" w:rsidRDefault="001F7322" w:rsidP="001F7322">
      <w:pPr>
        <w:keepLines/>
        <w:rPr>
          <w:rFonts w:ascii="Calibri" w:hAnsi="Calibri" w:cs="Tahoma"/>
          <w:sz w:val="22"/>
          <w:szCs w:val="22"/>
        </w:rPr>
      </w:pPr>
      <w:r w:rsidRPr="008A458B">
        <w:rPr>
          <w:rFonts w:ascii="Calibri" w:hAnsi="Calibri" w:cs="Tahoma"/>
          <w:sz w:val="22"/>
          <w:szCs w:val="22"/>
        </w:rPr>
        <w:t xml:space="preserve">Žig: </w:t>
      </w:r>
      <w:r w:rsidRPr="008A458B">
        <w:rPr>
          <w:rFonts w:ascii="Calibri" w:hAnsi="Calibri" w:cs="Tahoma"/>
          <w:sz w:val="22"/>
          <w:szCs w:val="22"/>
        </w:rPr>
        <w:tab/>
      </w:r>
      <w:r w:rsidRPr="008A458B">
        <w:rPr>
          <w:rFonts w:ascii="Calibri" w:hAnsi="Calibri" w:cs="Tahoma"/>
          <w:sz w:val="22"/>
          <w:szCs w:val="22"/>
        </w:rPr>
        <w:tab/>
      </w:r>
      <w:r w:rsidRPr="008A458B">
        <w:rPr>
          <w:rFonts w:ascii="Calibri" w:hAnsi="Calibri" w:cs="Tahoma"/>
          <w:sz w:val="22"/>
          <w:szCs w:val="22"/>
        </w:rPr>
        <w:tab/>
      </w:r>
      <w:r w:rsidRPr="008A458B">
        <w:rPr>
          <w:rFonts w:ascii="Calibri" w:hAnsi="Calibri" w:cs="Tahoma"/>
          <w:sz w:val="22"/>
          <w:szCs w:val="22"/>
        </w:rPr>
        <w:tab/>
      </w:r>
      <w:r w:rsidRPr="008A458B">
        <w:rPr>
          <w:rFonts w:ascii="Calibri" w:hAnsi="Calibri" w:cs="Tahoma"/>
          <w:sz w:val="22"/>
          <w:szCs w:val="22"/>
        </w:rPr>
        <w:tab/>
      </w:r>
      <w:r w:rsidRPr="008A458B">
        <w:rPr>
          <w:rFonts w:ascii="Calibri" w:hAnsi="Calibri" w:cs="Tahoma"/>
          <w:sz w:val="22"/>
          <w:szCs w:val="22"/>
        </w:rPr>
        <w:tab/>
      </w:r>
      <w:r w:rsidRPr="008A458B">
        <w:rPr>
          <w:rFonts w:ascii="Calibri" w:hAnsi="Calibri" w:cs="Tahoma"/>
          <w:sz w:val="22"/>
          <w:szCs w:val="22"/>
        </w:rPr>
        <w:tab/>
        <w:t>Kraj in datum:</w:t>
      </w:r>
      <w:r w:rsidRPr="008A458B">
        <w:rPr>
          <w:rFonts w:ascii="Calibri" w:hAnsi="Calibri" w:cs="Tahoma"/>
          <w:sz w:val="22"/>
          <w:szCs w:val="22"/>
        </w:rPr>
        <w:tab/>
        <w:t>.......................................</w:t>
      </w:r>
      <w:bookmarkStart w:id="8" w:name="_Toc449423332"/>
    </w:p>
    <w:p w:rsidR="001F7322" w:rsidRDefault="001F7322" w:rsidP="001F7322">
      <w:pPr>
        <w:keepLines/>
        <w:rPr>
          <w:rFonts w:ascii="Calibri" w:hAnsi="Calibri" w:cs="Tahoma"/>
          <w:sz w:val="22"/>
          <w:szCs w:val="22"/>
        </w:rPr>
      </w:pPr>
    </w:p>
    <w:p w:rsidR="001F7322" w:rsidRDefault="001F7322" w:rsidP="001F7322">
      <w:pPr>
        <w:keepLines/>
        <w:rPr>
          <w:rFonts w:ascii="Calibri" w:hAnsi="Calibri" w:cs="Tahoma"/>
          <w:sz w:val="22"/>
          <w:szCs w:val="22"/>
        </w:rPr>
      </w:pPr>
    </w:p>
    <w:p w:rsidR="001F7322" w:rsidRDefault="001F7322" w:rsidP="001F7322">
      <w:pPr>
        <w:pStyle w:val="Naslov2"/>
        <w:numPr>
          <w:ilvl w:val="0"/>
          <w:numId w:val="0"/>
        </w:numPr>
        <w:ind w:left="7788"/>
        <w:rPr>
          <w:rFonts w:ascii="Calibri" w:hAnsi="Calibri"/>
          <w:sz w:val="22"/>
          <w:szCs w:val="22"/>
          <w:u w:val="single"/>
        </w:rPr>
      </w:pPr>
      <w:r>
        <w:rPr>
          <w:rFonts w:ascii="Calibri" w:hAnsi="Calibri"/>
          <w:sz w:val="22"/>
          <w:szCs w:val="22"/>
          <w:u w:val="single"/>
        </w:rPr>
        <w:lastRenderedPageBreak/>
        <w:t>OBR. 5</w:t>
      </w:r>
      <w:r w:rsidRPr="008A458B">
        <w:rPr>
          <w:rFonts w:ascii="Calibri" w:hAnsi="Calibri"/>
          <w:sz w:val="22"/>
          <w:szCs w:val="22"/>
          <w:u w:val="single"/>
        </w:rPr>
        <w:t xml:space="preserve"> </w:t>
      </w:r>
    </w:p>
    <w:p w:rsidR="001F7322" w:rsidRPr="00B45AD9" w:rsidRDefault="001F7322" w:rsidP="001F7322">
      <w:pPr>
        <w:jc w:val="left"/>
        <w:rPr>
          <w:rFonts w:ascii="Calibri" w:hAnsi="Calibri" w:cs="Calibri"/>
          <w:b/>
          <w:sz w:val="22"/>
          <w:szCs w:val="22"/>
        </w:rPr>
      </w:pPr>
      <w:r w:rsidRPr="00B45AD9">
        <w:rPr>
          <w:rFonts w:ascii="Calibri" w:hAnsi="Calibri" w:cs="Calibri"/>
          <w:b/>
          <w:sz w:val="22"/>
          <w:szCs w:val="22"/>
        </w:rPr>
        <w:t>IZJAVA PONUDNIKA</w:t>
      </w:r>
    </w:p>
    <w:p w:rsidR="001F7322" w:rsidRDefault="001F7322" w:rsidP="001F7322">
      <w:pPr>
        <w:rPr>
          <w:rFonts w:ascii="Trebuchet MS" w:hAnsi="Trebuchet MS"/>
          <w:b/>
          <w:sz w:val="22"/>
        </w:rPr>
      </w:pPr>
    </w:p>
    <w:p w:rsidR="001F7322" w:rsidRDefault="001F7322" w:rsidP="001F7322">
      <w:pPr>
        <w:rPr>
          <w:rFonts w:ascii="Trebuchet MS" w:hAnsi="Trebuchet MS"/>
          <w:b/>
          <w:sz w:val="22"/>
        </w:rPr>
      </w:pPr>
    </w:p>
    <w:p w:rsidR="001F7322" w:rsidRPr="00E54129" w:rsidRDefault="001F7322" w:rsidP="001F7322">
      <w:pPr>
        <w:rPr>
          <w:rFonts w:ascii="Calibri" w:hAnsi="Calibri" w:cs="Calibri"/>
          <w:b/>
          <w:sz w:val="22"/>
          <w:szCs w:val="22"/>
        </w:rPr>
      </w:pPr>
      <w:r w:rsidRPr="00E54129">
        <w:rPr>
          <w:rFonts w:ascii="Calibri" w:hAnsi="Calibri" w:cs="Calibri"/>
          <w:b/>
          <w:sz w:val="22"/>
          <w:szCs w:val="22"/>
        </w:rPr>
        <w:t>Ponudnik: ______________</w:t>
      </w:r>
      <w:r>
        <w:rPr>
          <w:rFonts w:ascii="Calibri" w:hAnsi="Calibri" w:cs="Calibri"/>
          <w:b/>
          <w:sz w:val="22"/>
          <w:szCs w:val="22"/>
        </w:rPr>
        <w:t>___________________________________</w:t>
      </w:r>
      <w:r w:rsidRPr="00E54129">
        <w:rPr>
          <w:rFonts w:ascii="Calibri" w:hAnsi="Calibri" w:cs="Calibri"/>
          <w:b/>
          <w:sz w:val="22"/>
          <w:szCs w:val="22"/>
        </w:rPr>
        <w:t>___________</w:t>
      </w:r>
    </w:p>
    <w:p w:rsidR="001F7322" w:rsidRPr="0023700F" w:rsidRDefault="001F7322" w:rsidP="001F7322">
      <w:pPr>
        <w:rPr>
          <w:rFonts w:ascii="Calibri" w:hAnsi="Calibri" w:cs="Calibri"/>
          <w:b/>
          <w:sz w:val="22"/>
          <w:szCs w:val="22"/>
        </w:rPr>
      </w:pPr>
      <w:r w:rsidRPr="00E54129">
        <w:rPr>
          <w:rFonts w:ascii="Calibri" w:hAnsi="Calibri" w:cs="Calibri"/>
          <w:b/>
          <w:sz w:val="22"/>
          <w:szCs w:val="22"/>
        </w:rPr>
        <w:t xml:space="preserve">                   </w:t>
      </w:r>
    </w:p>
    <w:p w:rsidR="001F7322" w:rsidRPr="00E54129" w:rsidRDefault="001F7322" w:rsidP="001F7322">
      <w:pPr>
        <w:rPr>
          <w:rFonts w:ascii="Calibri" w:hAnsi="Calibri" w:cs="Calibri"/>
          <w:b/>
          <w:sz w:val="22"/>
          <w:szCs w:val="22"/>
        </w:rPr>
      </w:pPr>
      <w:r w:rsidRPr="00E54129">
        <w:rPr>
          <w:rFonts w:ascii="Calibri" w:hAnsi="Calibri" w:cs="Calibri"/>
          <w:sz w:val="22"/>
          <w:szCs w:val="22"/>
        </w:rPr>
        <w:t>Kot ponudnik, dajemo naslednje</w:t>
      </w:r>
      <w:r w:rsidRPr="00E54129">
        <w:rPr>
          <w:rFonts w:ascii="Calibri" w:hAnsi="Calibri" w:cs="Calibri"/>
          <w:b/>
          <w:sz w:val="22"/>
          <w:szCs w:val="22"/>
        </w:rPr>
        <w:t xml:space="preserve">    </w:t>
      </w:r>
    </w:p>
    <w:p w:rsidR="001F7322" w:rsidRPr="00E54129" w:rsidRDefault="001F7322" w:rsidP="001F7322">
      <w:pPr>
        <w:rPr>
          <w:rFonts w:ascii="Calibri" w:hAnsi="Calibri" w:cs="Calibri"/>
          <w:sz w:val="22"/>
          <w:szCs w:val="22"/>
        </w:rPr>
      </w:pPr>
      <w:r w:rsidRPr="00E54129">
        <w:rPr>
          <w:rFonts w:ascii="Calibri" w:hAnsi="Calibri" w:cs="Calibri"/>
          <w:b/>
          <w:sz w:val="22"/>
          <w:szCs w:val="22"/>
        </w:rPr>
        <w:t xml:space="preserve">                  </w:t>
      </w:r>
    </w:p>
    <w:p w:rsidR="001F7322" w:rsidRPr="00E54129" w:rsidRDefault="001F7322" w:rsidP="001F7322">
      <w:pPr>
        <w:pBdr>
          <w:top w:val="single" w:sz="4" w:space="1" w:color="auto"/>
          <w:left w:val="single" w:sz="4" w:space="4" w:color="auto"/>
          <w:bottom w:val="single" w:sz="4" w:space="1" w:color="auto"/>
          <w:right w:val="single" w:sz="4" w:space="4" w:color="auto"/>
        </w:pBdr>
        <w:jc w:val="center"/>
        <w:rPr>
          <w:rFonts w:ascii="Calibri" w:hAnsi="Calibri" w:cs="Calibri"/>
          <w:b/>
          <w:bCs/>
          <w:caps/>
          <w:sz w:val="22"/>
          <w:szCs w:val="22"/>
        </w:rPr>
      </w:pPr>
      <w:r>
        <w:rPr>
          <w:rFonts w:ascii="Calibri" w:hAnsi="Calibri" w:cs="Calibri"/>
          <w:b/>
          <w:sz w:val="22"/>
          <w:szCs w:val="22"/>
        </w:rPr>
        <w:t>IZJAVA</w:t>
      </w:r>
      <w:r w:rsidRPr="00E54129">
        <w:rPr>
          <w:rFonts w:ascii="Calibri" w:hAnsi="Calibri" w:cs="Calibri"/>
          <w:b/>
          <w:sz w:val="22"/>
          <w:szCs w:val="22"/>
        </w:rPr>
        <w:t xml:space="preserve"> ZA – </w:t>
      </w:r>
      <w:r w:rsidRPr="00351572">
        <w:rPr>
          <w:rFonts w:ascii="Calibri" w:hAnsi="Calibri" w:cs="Calibri"/>
          <w:b/>
          <w:caps/>
          <w:sz w:val="22"/>
          <w:szCs w:val="22"/>
        </w:rPr>
        <w:t>Optični emisijski spektrometer ZA UPORABO V MEDICINI</w:t>
      </w:r>
    </w:p>
    <w:p w:rsidR="001F7322" w:rsidRPr="00E54129" w:rsidRDefault="001F7322" w:rsidP="001F7322">
      <w:pPr>
        <w:pBdr>
          <w:top w:val="single" w:sz="4" w:space="1" w:color="auto"/>
          <w:left w:val="single" w:sz="4" w:space="4" w:color="auto"/>
          <w:bottom w:val="single" w:sz="4" w:space="1" w:color="auto"/>
          <w:right w:val="single" w:sz="4" w:space="4" w:color="auto"/>
        </w:pBdr>
        <w:rPr>
          <w:rFonts w:ascii="Calibri" w:hAnsi="Calibri" w:cs="Calibri"/>
          <w:b/>
          <w:caps/>
          <w:sz w:val="22"/>
          <w:szCs w:val="22"/>
        </w:rPr>
      </w:pPr>
    </w:p>
    <w:p w:rsidR="001F7322" w:rsidRPr="00E54129" w:rsidRDefault="001F7322" w:rsidP="001F7322">
      <w:pPr>
        <w:rPr>
          <w:rFonts w:ascii="Calibri" w:hAnsi="Calibri" w:cs="Calibri"/>
          <w:sz w:val="22"/>
          <w:szCs w:val="22"/>
        </w:rPr>
      </w:pPr>
    </w:p>
    <w:p w:rsidR="001F7322" w:rsidRPr="00E54129" w:rsidRDefault="001F7322" w:rsidP="001F7322">
      <w:pPr>
        <w:rPr>
          <w:rFonts w:ascii="Calibri" w:hAnsi="Calibri" w:cs="Calibri"/>
          <w:sz w:val="22"/>
          <w:szCs w:val="22"/>
        </w:rPr>
      </w:pPr>
      <w:r w:rsidRPr="00E54129">
        <w:rPr>
          <w:rFonts w:ascii="Calibri" w:hAnsi="Calibri" w:cs="Calibri"/>
          <w:sz w:val="22"/>
          <w:szCs w:val="22"/>
        </w:rPr>
        <w:t>Izjavljamo, da</w:t>
      </w:r>
    </w:p>
    <w:p w:rsidR="001F7322" w:rsidRPr="00E54129" w:rsidRDefault="001F7322" w:rsidP="001F7322">
      <w:pPr>
        <w:numPr>
          <w:ilvl w:val="0"/>
          <w:numId w:val="30"/>
        </w:numPr>
        <w:rPr>
          <w:rFonts w:ascii="Calibri" w:hAnsi="Calibri" w:cs="Calibri"/>
          <w:b/>
          <w:sz w:val="22"/>
          <w:szCs w:val="22"/>
        </w:rPr>
      </w:pPr>
      <w:r w:rsidRPr="00E54129">
        <w:rPr>
          <w:rFonts w:ascii="Calibri" w:hAnsi="Calibri" w:cs="Calibri"/>
          <w:sz w:val="22"/>
          <w:szCs w:val="22"/>
        </w:rPr>
        <w:t xml:space="preserve">bomo opremo dobavili in montirali najkasneje v </w:t>
      </w:r>
      <w:r>
        <w:rPr>
          <w:rFonts w:ascii="Calibri" w:hAnsi="Calibri" w:cs="Calibri"/>
          <w:sz w:val="22"/>
          <w:szCs w:val="22"/>
        </w:rPr>
        <w:t>šestdeset (60) dni</w:t>
      </w:r>
      <w:r w:rsidRPr="00E54129">
        <w:rPr>
          <w:rFonts w:ascii="Calibri" w:hAnsi="Calibri" w:cs="Calibri"/>
          <w:sz w:val="22"/>
          <w:szCs w:val="22"/>
        </w:rPr>
        <w:t xml:space="preserve"> po podpisu pogodbe in dostavili fco prostori uporabnika opreme</w:t>
      </w:r>
      <w:r w:rsidRPr="00E54129">
        <w:rPr>
          <w:rFonts w:ascii="Calibri" w:hAnsi="Calibri" w:cs="Calibri"/>
          <w:color w:val="FF0000"/>
          <w:sz w:val="22"/>
          <w:szCs w:val="22"/>
        </w:rPr>
        <w:t xml:space="preserve"> </w:t>
      </w:r>
      <w:r w:rsidRPr="00E54129">
        <w:rPr>
          <w:rFonts w:ascii="Calibri" w:hAnsi="Calibri" w:cs="Calibri"/>
          <w:sz w:val="22"/>
          <w:szCs w:val="22"/>
        </w:rPr>
        <w:t>(Medicinska fakulteta Univerze v Mariboru, Taborska ulica 8, 2000 Maribor),</w:t>
      </w:r>
      <w:r w:rsidRPr="00E54129">
        <w:rPr>
          <w:rFonts w:ascii="Calibri" w:hAnsi="Calibri" w:cs="Calibri"/>
          <w:color w:val="FF0000"/>
          <w:sz w:val="22"/>
          <w:szCs w:val="22"/>
        </w:rPr>
        <w:t xml:space="preserve"> </w:t>
      </w:r>
      <w:r w:rsidRPr="00E54129">
        <w:rPr>
          <w:rFonts w:ascii="Calibri" w:hAnsi="Calibri" w:cs="Calibri"/>
          <w:sz w:val="22"/>
          <w:szCs w:val="22"/>
        </w:rPr>
        <w:t>skupaj s spremljajočimi dokumenti v slovenskem ali angleškem jeziku</w:t>
      </w:r>
      <w:r w:rsidRPr="00E54129">
        <w:rPr>
          <w:rFonts w:ascii="Calibri" w:hAnsi="Calibri" w:cs="Calibri"/>
          <w:b/>
          <w:sz w:val="22"/>
          <w:szCs w:val="22"/>
        </w:rPr>
        <w:t>)</w:t>
      </w:r>
    </w:p>
    <w:p w:rsidR="001F7322" w:rsidRPr="00E54129" w:rsidRDefault="001F7322" w:rsidP="001F7322">
      <w:pPr>
        <w:numPr>
          <w:ilvl w:val="0"/>
          <w:numId w:val="30"/>
        </w:numPr>
        <w:rPr>
          <w:rFonts w:ascii="Calibri" w:hAnsi="Calibri" w:cs="Calibri"/>
          <w:b/>
          <w:sz w:val="22"/>
          <w:szCs w:val="22"/>
        </w:rPr>
      </w:pPr>
      <w:r w:rsidRPr="00E54129">
        <w:rPr>
          <w:rFonts w:ascii="Calibri" w:hAnsi="Calibri" w:cs="Calibri"/>
          <w:sz w:val="22"/>
          <w:szCs w:val="22"/>
        </w:rPr>
        <w:t>da imamo za ponujeno opremo ES-izjavo o skladnosti</w:t>
      </w:r>
    </w:p>
    <w:p w:rsidR="001F7322" w:rsidRPr="00E54129" w:rsidRDefault="001F7322" w:rsidP="001F7322">
      <w:pPr>
        <w:numPr>
          <w:ilvl w:val="0"/>
          <w:numId w:val="30"/>
        </w:numPr>
        <w:rPr>
          <w:rFonts w:ascii="Calibri" w:hAnsi="Calibri" w:cs="Calibri"/>
          <w:b/>
          <w:sz w:val="22"/>
          <w:szCs w:val="22"/>
        </w:rPr>
      </w:pPr>
      <w:r w:rsidRPr="00E54129">
        <w:rPr>
          <w:rFonts w:ascii="Calibri" w:hAnsi="Calibri" w:cs="Calibri"/>
          <w:sz w:val="22"/>
          <w:szCs w:val="22"/>
        </w:rPr>
        <w:t>na lastne stroške zagotavljamo:</w:t>
      </w:r>
    </w:p>
    <w:p w:rsidR="001F7322" w:rsidRPr="00E54129" w:rsidRDefault="001F7322" w:rsidP="001F7322">
      <w:pPr>
        <w:numPr>
          <w:ilvl w:val="2"/>
          <w:numId w:val="29"/>
        </w:numPr>
        <w:rPr>
          <w:rFonts w:ascii="Calibri" w:hAnsi="Calibri" w:cs="Calibri"/>
          <w:b/>
          <w:sz w:val="22"/>
          <w:szCs w:val="22"/>
        </w:rPr>
      </w:pPr>
      <w:r w:rsidRPr="00E54129">
        <w:rPr>
          <w:rFonts w:ascii="Calibri" w:hAnsi="Calibri" w:cs="Calibri"/>
          <w:sz w:val="22"/>
          <w:szCs w:val="22"/>
        </w:rPr>
        <w:t>instalacijo, postavitev na mestu postavitve opreme, kalibracijo ter poskusni zagon (s potrošnim materialom za instalacijo)</w:t>
      </w:r>
    </w:p>
    <w:p w:rsidR="001F7322" w:rsidRPr="00E54129" w:rsidRDefault="001F7322" w:rsidP="001F7322">
      <w:pPr>
        <w:numPr>
          <w:ilvl w:val="2"/>
          <w:numId w:val="29"/>
        </w:numPr>
        <w:rPr>
          <w:rFonts w:ascii="Calibri" w:hAnsi="Calibri" w:cs="Calibri"/>
          <w:b/>
          <w:sz w:val="22"/>
          <w:szCs w:val="22"/>
        </w:rPr>
      </w:pPr>
      <w:r>
        <w:rPr>
          <w:rFonts w:ascii="Calibri" w:hAnsi="Calibri" w:cs="Calibri"/>
          <w:sz w:val="22"/>
          <w:szCs w:val="22"/>
        </w:rPr>
        <w:t>(3) tri dnevno</w:t>
      </w:r>
      <w:r w:rsidRPr="00E54129">
        <w:rPr>
          <w:rFonts w:ascii="Calibri" w:hAnsi="Calibri" w:cs="Calibri"/>
          <w:sz w:val="22"/>
          <w:szCs w:val="22"/>
        </w:rPr>
        <w:t xml:space="preserve"> izobraževanje za uporabnike opreme na mestu postavitve opreme.</w:t>
      </w:r>
    </w:p>
    <w:p w:rsidR="001F7322" w:rsidRPr="00E54129" w:rsidRDefault="001F7322" w:rsidP="001F7322">
      <w:pPr>
        <w:numPr>
          <w:ilvl w:val="0"/>
          <w:numId w:val="31"/>
        </w:numPr>
        <w:rPr>
          <w:rFonts w:ascii="Calibri" w:hAnsi="Calibri" w:cs="Calibri"/>
          <w:sz w:val="22"/>
          <w:szCs w:val="22"/>
        </w:rPr>
      </w:pPr>
      <w:r w:rsidRPr="00E54129">
        <w:rPr>
          <w:rFonts w:ascii="Calibri" w:hAnsi="Calibri" w:cs="Calibri"/>
          <w:sz w:val="22"/>
          <w:szCs w:val="22"/>
        </w:rPr>
        <w:t>nudimo garancijo za dobavljeno opremo minimalno dvanajst (12) mesecev, šteto od dneva postavitve opreme</w:t>
      </w:r>
    </w:p>
    <w:p w:rsidR="001F7322" w:rsidRPr="00E54129" w:rsidRDefault="001F7322" w:rsidP="001F7322">
      <w:pPr>
        <w:numPr>
          <w:ilvl w:val="0"/>
          <w:numId w:val="31"/>
        </w:numPr>
        <w:rPr>
          <w:rFonts w:ascii="Calibri" w:hAnsi="Calibri" w:cs="Calibri"/>
          <w:sz w:val="22"/>
          <w:szCs w:val="22"/>
        </w:rPr>
      </w:pPr>
      <w:r w:rsidRPr="00E54129">
        <w:rPr>
          <w:rFonts w:ascii="Calibri" w:hAnsi="Calibri" w:cs="Calibri"/>
          <w:sz w:val="22"/>
          <w:szCs w:val="22"/>
        </w:rPr>
        <w:t>zagotavljamo nad</w:t>
      </w:r>
      <w:r>
        <w:rPr>
          <w:rFonts w:ascii="Calibri" w:hAnsi="Calibri" w:cs="Calibri"/>
          <w:sz w:val="22"/>
          <w:szCs w:val="22"/>
        </w:rPr>
        <w:t>omestne dele vsaj pet (5) let</w:t>
      </w:r>
      <w:r w:rsidRPr="00E54129">
        <w:rPr>
          <w:rFonts w:ascii="Calibri" w:hAnsi="Calibri" w:cs="Calibri"/>
          <w:sz w:val="22"/>
          <w:szCs w:val="22"/>
        </w:rPr>
        <w:t xml:space="preserve"> po instalaciji opreme</w:t>
      </w:r>
    </w:p>
    <w:p w:rsidR="001F7322" w:rsidRPr="0023700F" w:rsidRDefault="001F7322" w:rsidP="001F7322">
      <w:pPr>
        <w:numPr>
          <w:ilvl w:val="0"/>
          <w:numId w:val="31"/>
        </w:numPr>
        <w:rPr>
          <w:rFonts w:ascii="Calibri" w:hAnsi="Calibri" w:cs="Calibri"/>
          <w:sz w:val="22"/>
          <w:szCs w:val="22"/>
        </w:rPr>
      </w:pPr>
      <w:r w:rsidRPr="00E54129">
        <w:rPr>
          <w:rFonts w:ascii="Calibri" w:hAnsi="Calibri" w:cs="Calibri"/>
          <w:sz w:val="22"/>
          <w:szCs w:val="22"/>
        </w:rPr>
        <w:t>zagotavljamo:</w:t>
      </w:r>
    </w:p>
    <w:p w:rsidR="001F7322" w:rsidRPr="00E54129" w:rsidRDefault="001F7322" w:rsidP="001F7322">
      <w:pPr>
        <w:numPr>
          <w:ilvl w:val="2"/>
          <w:numId w:val="31"/>
        </w:numPr>
        <w:ind w:left="2345"/>
        <w:rPr>
          <w:rFonts w:ascii="Calibri" w:hAnsi="Calibri" w:cs="Calibri"/>
          <w:sz w:val="22"/>
          <w:szCs w:val="22"/>
        </w:rPr>
      </w:pPr>
      <w:r>
        <w:rPr>
          <w:rFonts w:ascii="Calibri" w:hAnsi="Calibri" w:cs="Calibri"/>
          <w:sz w:val="22"/>
          <w:szCs w:val="22"/>
        </w:rPr>
        <w:t>Zagotovljen servis v Sloveniji z izkušnjami s servisiranjem opreme, enake ponujeni. Serviser mora imeti certifikat proizvajalca za servisiranje opreme enake ponujeni;</w:t>
      </w:r>
    </w:p>
    <w:p w:rsidR="001F7322" w:rsidRDefault="001F7322" w:rsidP="001F7322">
      <w:pPr>
        <w:numPr>
          <w:ilvl w:val="2"/>
          <w:numId w:val="31"/>
        </w:numPr>
        <w:ind w:left="2345"/>
        <w:rPr>
          <w:rFonts w:ascii="Calibri" w:hAnsi="Calibri" w:cs="Calibri"/>
          <w:sz w:val="22"/>
          <w:szCs w:val="22"/>
        </w:rPr>
      </w:pPr>
      <w:r w:rsidRPr="00E54129">
        <w:rPr>
          <w:rFonts w:ascii="Calibri" w:hAnsi="Calibri" w:cs="Calibri"/>
          <w:sz w:val="22"/>
          <w:szCs w:val="22"/>
        </w:rPr>
        <w:t xml:space="preserve"> servis v primeru okvare z odzivnim časom do štiriindvajset (24) ur od prejema zahteve naročnika (fax, telefon, e-mail)</w:t>
      </w:r>
      <w:r>
        <w:rPr>
          <w:rFonts w:ascii="Calibri" w:hAnsi="Calibri" w:cs="Calibri"/>
          <w:sz w:val="22"/>
          <w:szCs w:val="22"/>
        </w:rPr>
        <w:t xml:space="preserve">; </w:t>
      </w:r>
    </w:p>
    <w:p w:rsidR="001F7322" w:rsidRPr="00C75EF4" w:rsidRDefault="001F7322" w:rsidP="001F7322">
      <w:pPr>
        <w:numPr>
          <w:ilvl w:val="2"/>
          <w:numId w:val="31"/>
        </w:numPr>
        <w:ind w:left="2345"/>
        <w:rPr>
          <w:rFonts w:ascii="Calibri" w:hAnsi="Calibri" w:cs="Calibri"/>
          <w:sz w:val="22"/>
          <w:szCs w:val="22"/>
        </w:rPr>
      </w:pPr>
      <w:r w:rsidRPr="00C75EF4">
        <w:rPr>
          <w:rFonts w:ascii="Calibri" w:hAnsi="Calibri" w:cs="Calibri"/>
          <w:color w:val="000000" w:themeColor="text1"/>
          <w:sz w:val="22"/>
          <w:szCs w:val="22"/>
        </w:rPr>
        <w:t>Ponudnik omogoča neomejeno podporo uporabnikom instrumenta glede uporabe instrumenta in programske opreme - po telefonu, v slovenskem jeziku</w:t>
      </w:r>
      <w:r>
        <w:rPr>
          <w:rFonts w:ascii="Calibri" w:hAnsi="Calibri" w:cs="Calibri"/>
          <w:color w:val="000000" w:themeColor="text1"/>
          <w:sz w:val="22"/>
          <w:szCs w:val="22"/>
        </w:rPr>
        <w:t>;</w:t>
      </w:r>
    </w:p>
    <w:p w:rsidR="001F7322" w:rsidRPr="00E54129" w:rsidRDefault="001F7322" w:rsidP="001F7322">
      <w:pPr>
        <w:numPr>
          <w:ilvl w:val="2"/>
          <w:numId w:val="31"/>
        </w:numPr>
        <w:ind w:left="2345"/>
        <w:rPr>
          <w:rFonts w:ascii="Calibri" w:hAnsi="Calibri" w:cs="Calibri"/>
          <w:sz w:val="22"/>
          <w:szCs w:val="22"/>
        </w:rPr>
      </w:pPr>
      <w:r w:rsidRPr="00E54129">
        <w:rPr>
          <w:rFonts w:ascii="Calibri" w:hAnsi="Calibri" w:cs="Calibri"/>
          <w:sz w:val="22"/>
          <w:szCs w:val="22"/>
        </w:rPr>
        <w:t>garancijski rok za zamenjane rezervne dele prične teči od dneva popravila.</w:t>
      </w:r>
    </w:p>
    <w:p w:rsidR="001F7322" w:rsidRDefault="001F7322" w:rsidP="001F7322">
      <w:pPr>
        <w:ind w:left="2124" w:hanging="2124"/>
        <w:rPr>
          <w:rFonts w:ascii="Calibri" w:hAnsi="Calibri" w:cs="Calibri"/>
          <w:b/>
          <w:sz w:val="22"/>
          <w:szCs w:val="22"/>
        </w:rPr>
      </w:pPr>
    </w:p>
    <w:p w:rsidR="001F7322" w:rsidRPr="00E54129" w:rsidRDefault="001F7322" w:rsidP="001F7322">
      <w:pPr>
        <w:ind w:left="2124" w:hanging="2124"/>
        <w:rPr>
          <w:rFonts w:ascii="Calibri" w:hAnsi="Calibri" w:cs="Calibri"/>
          <w:b/>
          <w:sz w:val="22"/>
          <w:szCs w:val="22"/>
        </w:rPr>
      </w:pPr>
      <w:r w:rsidRPr="00E54129">
        <w:rPr>
          <w:rFonts w:ascii="Calibri" w:hAnsi="Calibri" w:cs="Calibri"/>
          <w:b/>
          <w:sz w:val="22"/>
          <w:szCs w:val="22"/>
        </w:rPr>
        <w:t xml:space="preserve">*Priloge: </w:t>
      </w:r>
      <w:r w:rsidRPr="00E54129">
        <w:rPr>
          <w:rFonts w:ascii="Calibri" w:hAnsi="Calibri" w:cs="Calibri"/>
          <w:b/>
          <w:sz w:val="22"/>
          <w:szCs w:val="22"/>
        </w:rPr>
        <w:tab/>
        <w:t>Lastni terminski plan dobave, montaže – kalibracija in šolanje</w:t>
      </w:r>
    </w:p>
    <w:p w:rsidR="001F7322" w:rsidRPr="00E54129" w:rsidRDefault="001F7322" w:rsidP="001F7322">
      <w:pPr>
        <w:pStyle w:val="Odstavekseznama"/>
        <w:ind w:left="2124"/>
        <w:rPr>
          <w:rFonts w:ascii="Calibri" w:hAnsi="Calibri" w:cs="Calibri"/>
          <w:b/>
          <w:sz w:val="22"/>
          <w:szCs w:val="22"/>
        </w:rPr>
      </w:pPr>
      <w:r w:rsidRPr="00E54129">
        <w:rPr>
          <w:rFonts w:ascii="Calibri" w:hAnsi="Calibri" w:cs="Calibri"/>
          <w:b/>
          <w:sz w:val="22"/>
          <w:szCs w:val="22"/>
        </w:rPr>
        <w:t>Kopija ES-izjave o skladnosti</w:t>
      </w:r>
    </w:p>
    <w:p w:rsidR="001F7322" w:rsidRPr="00E54129" w:rsidRDefault="001F7322" w:rsidP="001F7322">
      <w:pPr>
        <w:pStyle w:val="Odstavekseznama"/>
        <w:ind w:left="2124"/>
        <w:rPr>
          <w:rFonts w:ascii="Calibri" w:hAnsi="Calibri" w:cs="Calibri"/>
          <w:b/>
          <w:sz w:val="22"/>
          <w:szCs w:val="22"/>
        </w:rPr>
      </w:pPr>
      <w:r w:rsidRPr="00E54129">
        <w:rPr>
          <w:rFonts w:ascii="Calibri" w:hAnsi="Calibri" w:cs="Calibri"/>
          <w:b/>
          <w:sz w:val="22"/>
          <w:szCs w:val="22"/>
        </w:rPr>
        <w:t xml:space="preserve">Kopija pogodbe  s pooblaščenim serviserjem, v kolikor ponudnik ni hkrati pooblaščen serviser </w:t>
      </w:r>
    </w:p>
    <w:p w:rsidR="001F7322" w:rsidRDefault="001F7322" w:rsidP="001F7322">
      <w:pPr>
        <w:pStyle w:val="Odstavekseznama"/>
        <w:ind w:left="2124"/>
        <w:rPr>
          <w:rFonts w:ascii="Calibri" w:hAnsi="Calibri" w:cs="Calibri"/>
          <w:b/>
          <w:sz w:val="22"/>
          <w:szCs w:val="22"/>
        </w:rPr>
      </w:pPr>
      <w:r w:rsidRPr="00E54129">
        <w:rPr>
          <w:rFonts w:ascii="Calibri" w:hAnsi="Calibri" w:cs="Calibri"/>
          <w:b/>
          <w:sz w:val="22"/>
          <w:szCs w:val="22"/>
        </w:rPr>
        <w:t xml:space="preserve">Certifikat ustreznosti servisnega osebja </w:t>
      </w:r>
    </w:p>
    <w:p w:rsidR="001F7322" w:rsidRPr="00E54129" w:rsidRDefault="001F7322" w:rsidP="001F7322">
      <w:pPr>
        <w:pStyle w:val="Odstavekseznama"/>
        <w:ind w:left="2124"/>
        <w:rPr>
          <w:rFonts w:ascii="Calibri" w:hAnsi="Calibri" w:cs="Calibri"/>
          <w:b/>
          <w:sz w:val="22"/>
          <w:szCs w:val="22"/>
        </w:rPr>
      </w:pPr>
    </w:p>
    <w:p w:rsidR="001F7322" w:rsidRPr="00A15B17" w:rsidRDefault="001F7322" w:rsidP="001F7322">
      <w:pPr>
        <w:rPr>
          <w:rFonts w:ascii="Trebuchet MS" w:hAnsi="Trebuchet MS" w:cs="Arial"/>
          <w:sz w:val="22"/>
        </w:rPr>
      </w:pPr>
    </w:p>
    <w:p w:rsidR="001F7322" w:rsidRPr="002E25FA" w:rsidRDefault="001F7322" w:rsidP="001F7322">
      <w:pPr>
        <w:pStyle w:val="Brezrazmikov"/>
        <w:rPr>
          <w:rFonts w:ascii="Calibri" w:hAnsi="Calibri" w:cs="Calibri"/>
          <w:i/>
          <w:sz w:val="18"/>
          <w:szCs w:val="18"/>
        </w:rPr>
      </w:pPr>
      <w:r w:rsidRPr="002E25FA">
        <w:rPr>
          <w:rFonts w:ascii="Calibri" w:hAnsi="Calibri"/>
          <w:i/>
          <w:sz w:val="18"/>
          <w:szCs w:val="18"/>
        </w:rPr>
        <w:t xml:space="preserve">Ta izjava je sestavni del in priloga ponudbe, s katero se prijavljamo na razpis »Nakup </w:t>
      </w:r>
      <w:r w:rsidRPr="00181F84">
        <w:rPr>
          <w:rFonts w:ascii="Calibri" w:hAnsi="Calibri"/>
          <w:i/>
          <w:sz w:val="18"/>
          <w:szCs w:val="18"/>
        </w:rPr>
        <w:t xml:space="preserve">opreme </w:t>
      </w:r>
      <w:r w:rsidRPr="00181F84">
        <w:rPr>
          <w:rFonts w:ascii="Calibri" w:hAnsi="Calibri" w:cs="Calibri"/>
          <w:b/>
          <w:caps/>
          <w:sz w:val="18"/>
          <w:szCs w:val="18"/>
        </w:rPr>
        <w:t>Optični emisijski spektrometer ZA UPORABO V MEDICINI</w:t>
      </w:r>
      <w:r>
        <w:rPr>
          <w:rFonts w:ascii="Calibri" w:hAnsi="Calibri" w:cs="Calibri"/>
          <w:sz w:val="18"/>
          <w:szCs w:val="18"/>
        </w:rPr>
        <w:t xml:space="preserve"> za potrebe Inštituta biomedicinske vede</w:t>
      </w:r>
      <w:r>
        <w:t xml:space="preserve">, </w:t>
      </w:r>
      <w:r w:rsidRPr="002E25FA">
        <w:rPr>
          <w:rFonts w:ascii="Calibri" w:hAnsi="Calibri"/>
          <w:i/>
          <w:sz w:val="18"/>
          <w:szCs w:val="18"/>
        </w:rPr>
        <w:t>objavljen na Portalu javnih naročil.</w:t>
      </w:r>
    </w:p>
    <w:p w:rsidR="001F7322" w:rsidRPr="002E25FA" w:rsidRDefault="001F7322" w:rsidP="001F7322">
      <w:pPr>
        <w:rPr>
          <w:rFonts w:ascii="Calibri" w:hAnsi="Calibri"/>
          <w:sz w:val="18"/>
          <w:szCs w:val="18"/>
        </w:rPr>
      </w:pPr>
    </w:p>
    <w:p w:rsidR="001F7322"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Kraj in datum:                                                                                        Žig in podpis ponudnika</w:t>
      </w:r>
    </w:p>
    <w:p w:rsidR="001F7322" w:rsidRPr="008A458B" w:rsidRDefault="001F7322" w:rsidP="001F7322">
      <w:pPr>
        <w:rPr>
          <w:rFonts w:ascii="Calibri" w:hAnsi="Calibri"/>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______________________                                                               _______________________</w:t>
      </w:r>
    </w:p>
    <w:tbl>
      <w:tblPr>
        <w:tblStyle w:val="NormalTablePHPDOCX"/>
        <w:tblpPr w:leftFromText="141" w:rightFromText="141" w:horzAnchor="margin" w:tblpY="-336"/>
        <w:tblW w:w="0" w:type="auto"/>
        <w:shd w:val="clear" w:color="auto" w:fill="FFFFFF"/>
        <w:tblLook w:val="04A0" w:firstRow="1" w:lastRow="0" w:firstColumn="1" w:lastColumn="0" w:noHBand="0" w:noVBand="1"/>
      </w:tblPr>
      <w:tblGrid>
        <w:gridCol w:w="9072"/>
      </w:tblGrid>
      <w:tr w:rsidR="001F7322" w:rsidRPr="006A3E31" w:rsidTr="000C6BFA">
        <w:trPr>
          <w:trHeight w:val="1210"/>
        </w:trPr>
        <w:tc>
          <w:tcPr>
            <w:tcW w:w="0" w:type="auto"/>
            <w:tcMar>
              <w:top w:w="0" w:type="auto"/>
              <w:bottom w:w="0" w:type="auto"/>
            </w:tcMar>
          </w:tcPr>
          <w:p w:rsidR="001F7322" w:rsidRPr="00E95DA8" w:rsidRDefault="001F7322" w:rsidP="000C6BFA">
            <w:pPr>
              <w:shd w:val="clear" w:color="auto" w:fill="FFFFFF"/>
              <w:spacing w:line="333" w:lineRule="auto"/>
              <w:jc w:val="left"/>
              <w:rPr>
                <w:rFonts w:ascii="Calibri" w:hAnsi="Calibri" w:cs="Arial"/>
                <w:color w:val="444444"/>
                <w:sz w:val="20"/>
                <w:szCs w:val="20"/>
                <w:highlight w:val="white"/>
              </w:rPr>
            </w:pPr>
          </w:p>
          <w:p w:rsidR="001F7322" w:rsidRPr="00534637" w:rsidRDefault="001F7322" w:rsidP="000C6BFA">
            <w:pPr>
              <w:jc w:val="right"/>
              <w:rPr>
                <w:rFonts w:ascii="Calibri" w:hAnsi="Calibri" w:cs="Arial"/>
                <w:b/>
                <w:color w:val="000000"/>
                <w:sz w:val="20"/>
                <w:szCs w:val="20"/>
                <w:u w:val="single"/>
              </w:rPr>
            </w:pPr>
            <w:r w:rsidRPr="00534637">
              <w:rPr>
                <w:rFonts w:ascii="Calibri" w:hAnsi="Calibri" w:cs="Arial"/>
                <w:b/>
                <w:color w:val="000000"/>
                <w:sz w:val="20"/>
                <w:szCs w:val="20"/>
                <w:u w:val="single"/>
              </w:rPr>
              <w:t>OBR.</w:t>
            </w:r>
            <w:r>
              <w:rPr>
                <w:rFonts w:ascii="Calibri" w:hAnsi="Calibri" w:cs="Arial"/>
                <w:b/>
                <w:color w:val="000000"/>
                <w:sz w:val="20"/>
                <w:szCs w:val="20"/>
                <w:u w:val="single"/>
              </w:rPr>
              <w:t xml:space="preserve"> 6</w:t>
            </w:r>
          </w:p>
          <w:p w:rsidR="001F7322" w:rsidRPr="00B45AD9" w:rsidRDefault="001F7322" w:rsidP="000C6BFA">
            <w:pPr>
              <w:shd w:val="clear" w:color="auto" w:fill="FFFFFF"/>
              <w:spacing w:line="333" w:lineRule="auto"/>
              <w:jc w:val="left"/>
              <w:rPr>
                <w:rFonts w:ascii="Calibri" w:hAnsi="Calibri" w:cs="Arial"/>
                <w:color w:val="444444"/>
                <w:sz w:val="22"/>
                <w:szCs w:val="22"/>
                <w:highlight w:val="white"/>
              </w:rPr>
            </w:pPr>
          </w:p>
          <w:p w:rsidR="001F7322" w:rsidRPr="00B45AD9" w:rsidRDefault="001F7322" w:rsidP="000C6BFA">
            <w:pPr>
              <w:jc w:val="left"/>
              <w:rPr>
                <w:rFonts w:ascii="Calibri" w:hAnsi="Calibri"/>
                <w:b/>
                <w:sz w:val="22"/>
                <w:szCs w:val="22"/>
              </w:rPr>
            </w:pPr>
            <w:bookmarkStart w:id="9" w:name="_Toc427822688"/>
            <w:r w:rsidRPr="00B45AD9">
              <w:rPr>
                <w:rFonts w:ascii="Calibri" w:hAnsi="Calibri"/>
                <w:b/>
                <w:sz w:val="22"/>
                <w:szCs w:val="22"/>
              </w:rPr>
              <w:t>MINIMALNE TEHNIČNE ZAHTEVE NAROČNIKA</w:t>
            </w:r>
            <w:bookmarkEnd w:id="9"/>
          </w:p>
          <w:p w:rsidR="001F7322" w:rsidRPr="00534637" w:rsidRDefault="001F7322" w:rsidP="000C6BFA">
            <w:pPr>
              <w:pStyle w:val="Telobesedila2"/>
              <w:spacing w:after="0" w:line="240" w:lineRule="auto"/>
              <w:rPr>
                <w:sz w:val="20"/>
                <w:szCs w:val="20"/>
                <w:u w:val="single"/>
              </w:rPr>
            </w:pPr>
          </w:p>
          <w:p w:rsidR="001F7322" w:rsidRPr="00534637" w:rsidRDefault="001F7322" w:rsidP="000C6BFA">
            <w:pPr>
              <w:pStyle w:val="Telobesedila2"/>
              <w:spacing w:after="0" w:line="240" w:lineRule="auto"/>
              <w:rPr>
                <w:b/>
                <w:sz w:val="20"/>
                <w:szCs w:val="20"/>
                <w:bdr w:val="single" w:sz="4" w:space="0" w:color="auto" w:shadow="1"/>
                <w:shd w:val="clear" w:color="auto" w:fill="DBE5F1"/>
              </w:rPr>
            </w:pPr>
          </w:p>
          <w:p w:rsidR="001F7322" w:rsidRPr="00534637" w:rsidRDefault="001F7322" w:rsidP="000C6BFA">
            <w:pPr>
              <w:ind w:left="1416" w:hanging="1416"/>
              <w:rPr>
                <w:rFonts w:ascii="Calibri" w:hAnsi="Calibri"/>
                <w:b/>
                <w:sz w:val="20"/>
                <w:szCs w:val="20"/>
              </w:rPr>
            </w:pPr>
            <w:r w:rsidRPr="00534637">
              <w:rPr>
                <w:rFonts w:ascii="Calibri" w:hAnsi="Calibri"/>
                <w:b/>
                <w:sz w:val="20"/>
                <w:szCs w:val="20"/>
              </w:rPr>
              <w:t>Ponudnik: _______________________________________________________</w:t>
            </w:r>
            <w:r w:rsidRPr="00534637">
              <w:rPr>
                <w:rFonts w:ascii="Calibri" w:hAnsi="Calibri"/>
                <w:b/>
                <w:sz w:val="20"/>
                <w:szCs w:val="20"/>
              </w:rPr>
              <w:tab/>
            </w:r>
            <w:r w:rsidRPr="00534637">
              <w:rPr>
                <w:rFonts w:ascii="Calibri" w:hAnsi="Calibri"/>
                <w:b/>
                <w:sz w:val="20"/>
                <w:szCs w:val="20"/>
              </w:rPr>
              <w:tab/>
            </w:r>
            <w:r w:rsidRPr="00534637">
              <w:rPr>
                <w:rFonts w:ascii="Calibri" w:hAnsi="Calibri"/>
                <w:b/>
                <w:sz w:val="20"/>
                <w:szCs w:val="20"/>
                <w:bdr w:val="single" w:sz="4" w:space="0" w:color="000000" w:shadow="1"/>
                <w:shd w:val="clear" w:color="auto" w:fill="DBE5F1"/>
              </w:rPr>
              <w:t xml:space="preserve"> </w:t>
            </w:r>
          </w:p>
          <w:p w:rsidR="001F7322" w:rsidRPr="00534637" w:rsidRDefault="001F7322" w:rsidP="000C6BFA">
            <w:pPr>
              <w:rPr>
                <w:rFonts w:ascii="Calibri" w:hAnsi="Calibri"/>
                <w:b/>
                <w:sz w:val="20"/>
                <w:szCs w:val="20"/>
              </w:rPr>
            </w:pPr>
          </w:p>
          <w:p w:rsidR="001F7322" w:rsidRPr="00E95DA8" w:rsidRDefault="001F7322" w:rsidP="000C6BFA">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E95DA8">
              <w:rPr>
                <w:rFonts w:ascii="Calibri" w:hAnsi="Calibri"/>
                <w:sz w:val="20"/>
                <w:szCs w:val="20"/>
              </w:rPr>
              <w:t xml:space="preserve">IZJAVA </w:t>
            </w:r>
          </w:p>
          <w:p w:rsidR="001F7322" w:rsidRDefault="001F7322" w:rsidP="000C6BFA">
            <w:pPr>
              <w:pBdr>
                <w:top w:val="single" w:sz="4" w:space="1" w:color="auto"/>
                <w:left w:val="single" w:sz="4" w:space="4" w:color="auto"/>
                <w:bottom w:val="single" w:sz="4" w:space="1" w:color="auto"/>
                <w:right w:val="single" w:sz="4" w:space="4" w:color="auto"/>
              </w:pBdr>
              <w:jc w:val="center"/>
              <w:rPr>
                <w:rFonts w:ascii="Calibri" w:hAnsi="Calibri" w:cs="Calibri"/>
                <w:b/>
                <w:caps/>
                <w:sz w:val="18"/>
                <w:szCs w:val="18"/>
              </w:rPr>
            </w:pPr>
            <w:r w:rsidRPr="00E95DA8">
              <w:rPr>
                <w:rFonts w:ascii="Calibri" w:hAnsi="Calibri"/>
                <w:sz w:val="20"/>
                <w:szCs w:val="20"/>
              </w:rPr>
              <w:t>Minimalne tehnične zaht</w:t>
            </w:r>
            <w:r>
              <w:rPr>
                <w:rFonts w:ascii="Calibri" w:hAnsi="Calibri"/>
                <w:sz w:val="20"/>
                <w:szCs w:val="20"/>
              </w:rPr>
              <w:t xml:space="preserve">eve naročnika: </w:t>
            </w:r>
            <w:r w:rsidRPr="00351572">
              <w:rPr>
                <w:rFonts w:ascii="Calibri" w:hAnsi="Calibri" w:cs="Calibri"/>
                <w:b/>
                <w:caps/>
                <w:sz w:val="22"/>
                <w:szCs w:val="22"/>
              </w:rPr>
              <w:t xml:space="preserve"> </w:t>
            </w:r>
            <w:r w:rsidRPr="00181F84">
              <w:rPr>
                <w:rFonts w:ascii="Calibri" w:hAnsi="Calibri" w:cs="Calibri"/>
                <w:b/>
                <w:caps/>
                <w:sz w:val="18"/>
                <w:szCs w:val="18"/>
              </w:rPr>
              <w:t>Optični emisijski spektrometer ZA UPORABO V MEDICINI</w:t>
            </w:r>
          </w:p>
          <w:p w:rsidR="001F7322" w:rsidRPr="00E95DA8" w:rsidRDefault="001F7322" w:rsidP="000C6BFA">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E95DA8">
              <w:rPr>
                <w:rFonts w:ascii="Calibri" w:hAnsi="Calibri"/>
                <w:sz w:val="20"/>
                <w:szCs w:val="20"/>
                <w:u w:val="single"/>
              </w:rPr>
              <w:t xml:space="preserve"> Opomba:</w:t>
            </w:r>
          </w:p>
          <w:p w:rsidR="001F7322" w:rsidRPr="00E95DA8" w:rsidRDefault="001F7322" w:rsidP="000C6BFA">
            <w:pPr>
              <w:rPr>
                <w:rFonts w:ascii="Calibri" w:hAnsi="Calibri"/>
                <w:sz w:val="20"/>
                <w:szCs w:val="20"/>
              </w:rPr>
            </w:pPr>
            <w:r w:rsidRPr="00E95DA8">
              <w:rPr>
                <w:rFonts w:ascii="Calibri" w:hAnsi="Calibri"/>
                <w:sz w:val="20"/>
                <w:szCs w:val="20"/>
              </w:rPr>
              <w:t>Ustrezno obkrožite in navedite pripadajočo stran v priloženem katalogu ali prospektnem materialu in pripadajočo zaporedno številko (kot npr.: 1., 2., 3.,...). Ustrezen del, ki dokazuje izpolnjevanje minimalnih tehničnih zahtev, označite s flomastrom.</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5"/>
              <w:gridCol w:w="506"/>
              <w:gridCol w:w="1152"/>
              <w:gridCol w:w="1196"/>
            </w:tblGrid>
            <w:tr w:rsidR="001F7322" w:rsidRPr="00534637" w:rsidTr="000C6BFA">
              <w:trPr>
                <w:trHeight w:val="1273"/>
              </w:trPr>
              <w:tc>
                <w:tcPr>
                  <w:tcW w:w="5264" w:type="dxa"/>
                  <w:tcBorders>
                    <w:bottom w:val="nil"/>
                  </w:tcBorders>
                  <w:shd w:val="clear" w:color="auto" w:fill="auto"/>
                  <w:vAlign w:val="center"/>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Minimalne tehnične zahteve naročnika</w:t>
                  </w:r>
                </w:p>
              </w:tc>
              <w:tc>
                <w:tcPr>
                  <w:tcW w:w="1031" w:type="dxa"/>
                  <w:gridSpan w:val="2"/>
                  <w:tcBorders>
                    <w:bottom w:val="nil"/>
                  </w:tcBorders>
                  <w:shd w:val="clear" w:color="auto" w:fill="auto"/>
                  <w:vAlign w:val="center"/>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Izpolnjuje</w:t>
                  </w:r>
                </w:p>
              </w:tc>
              <w:tc>
                <w:tcPr>
                  <w:tcW w:w="1152" w:type="dxa"/>
                  <w:tcBorders>
                    <w:bottom w:val="nil"/>
                  </w:tcBorders>
                  <w:shd w:val="clear" w:color="auto" w:fill="auto"/>
                  <w:vAlign w:val="center"/>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Strani v priloženem katalogu ali prospekt. materialu</w:t>
                  </w:r>
                </w:p>
              </w:tc>
              <w:tc>
                <w:tcPr>
                  <w:tcW w:w="1196" w:type="dxa"/>
                  <w:tcBorders>
                    <w:bottom w:val="nil"/>
                  </w:tcBorders>
                  <w:shd w:val="clear" w:color="auto" w:fill="auto"/>
                  <w:vAlign w:val="center"/>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Pripadajoča zaporedna številka</w:t>
                  </w:r>
                </w:p>
              </w:tc>
            </w:tr>
            <w:tr w:rsidR="001F7322" w:rsidRPr="00534637" w:rsidTr="000C6BFA">
              <w:trPr>
                <w:trHeight w:val="409"/>
              </w:trPr>
              <w:tc>
                <w:tcPr>
                  <w:tcW w:w="8643" w:type="dxa"/>
                  <w:gridSpan w:val="5"/>
                  <w:tcBorders>
                    <w:top w:val="nil"/>
                    <w:left w:val="nil"/>
                    <w:bottom w:val="single" w:sz="4" w:space="0" w:color="auto"/>
                    <w:right w:val="nil"/>
                  </w:tcBorders>
                  <w:shd w:val="clear" w:color="auto" w:fill="auto"/>
                  <w:vAlign w:val="center"/>
                </w:tcPr>
                <w:p w:rsidR="001F7322" w:rsidRPr="00D92F0A" w:rsidRDefault="001F7322" w:rsidP="000C6BFA">
                  <w:pPr>
                    <w:framePr w:hSpace="141" w:wrap="around" w:hAnchor="margin" w:y="-336"/>
                    <w:pBdr>
                      <w:top w:val="single" w:sz="4" w:space="1" w:color="auto"/>
                      <w:left w:val="single" w:sz="4" w:space="4" w:color="auto"/>
                      <w:bottom w:val="single" w:sz="4" w:space="1" w:color="auto"/>
                      <w:right w:val="single" w:sz="4" w:space="4" w:color="auto"/>
                    </w:pBdr>
                    <w:jc w:val="center"/>
                    <w:rPr>
                      <w:rFonts w:ascii="Calibri" w:hAnsi="Calibri"/>
                      <w:b/>
                      <w:bCs/>
                      <w:caps/>
                      <w:sz w:val="20"/>
                      <w:szCs w:val="20"/>
                    </w:rPr>
                  </w:pPr>
                  <w:r w:rsidRPr="00181F84">
                    <w:rPr>
                      <w:rFonts w:ascii="Calibri" w:hAnsi="Calibri" w:cs="Calibri"/>
                      <w:b/>
                      <w:caps/>
                      <w:sz w:val="18"/>
                      <w:szCs w:val="18"/>
                    </w:rPr>
                    <w:t>Optični emisijski spektrometer ZA UPORABO V MEDICINI</w:t>
                  </w:r>
                </w:p>
              </w:tc>
            </w:tr>
            <w:tr w:rsidR="001F7322" w:rsidRPr="00534637" w:rsidTr="000C6BFA">
              <w:trPr>
                <w:trHeight w:val="216"/>
              </w:trPr>
              <w:tc>
                <w:tcPr>
                  <w:tcW w:w="5264" w:type="dxa"/>
                  <w:shd w:val="clear" w:color="auto" w:fill="auto"/>
                </w:tcPr>
                <w:p w:rsidR="001F7322" w:rsidRDefault="001F7322" w:rsidP="000C6BFA">
                  <w:pPr>
                    <w:framePr w:hSpace="141" w:wrap="around" w:hAnchor="margin" w:y="-336"/>
                    <w:rPr>
                      <w:rFonts w:ascii="Calibri" w:hAnsi="Calibri" w:cs="Calibri"/>
                      <w:b/>
                      <w:color w:val="000000" w:themeColor="text1"/>
                      <w:sz w:val="20"/>
                      <w:szCs w:val="20"/>
                    </w:rPr>
                  </w:pPr>
                </w:p>
                <w:p w:rsidR="001F7322" w:rsidRPr="00DB49C4" w:rsidRDefault="001F7322" w:rsidP="000C6BFA">
                  <w:pPr>
                    <w:framePr w:hSpace="141" w:wrap="around" w:hAnchor="margin" w:y="-336"/>
                    <w:rPr>
                      <w:rFonts w:ascii="Calibri" w:hAnsi="Calibri" w:cs="Calibri"/>
                      <w:b/>
                      <w:color w:val="000000" w:themeColor="text1"/>
                      <w:sz w:val="20"/>
                      <w:szCs w:val="20"/>
                    </w:rPr>
                  </w:pPr>
                  <w:r w:rsidRPr="00DB49C4">
                    <w:rPr>
                      <w:rFonts w:ascii="Calibri" w:hAnsi="Calibri" w:cs="Calibri"/>
                      <w:b/>
                      <w:color w:val="000000" w:themeColor="text1"/>
                      <w:sz w:val="20"/>
                      <w:szCs w:val="20"/>
                    </w:rPr>
                    <w:t>Spektrometer</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Optični emisijski spektrometer z induktivno sklopljeno plazmo.</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Spektrometer tipa Echelle v termostatiranem ohišju s kontrolirano atmosfero.</w:t>
                  </w:r>
                </w:p>
                <w:p w:rsidR="001F7322" w:rsidRPr="00F552BA" w:rsidRDefault="001F7322" w:rsidP="000C6BFA">
                  <w:pPr>
                    <w:framePr w:hSpace="141" w:wrap="around" w:hAnchor="margin" w:y="-336"/>
                    <w:rPr>
                      <w:rFonts w:ascii="Calibri" w:hAnsi="Calibri" w:cs="Calibri"/>
                      <w: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Spektralno območje: vsaj 167–785 nm (elementi Al – Rb), možnost merjenja intenzitete emisije pri katerikoli valovni dolžini znotraj spektralnega območja.</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Simultan spektrometer – omogoča hkratno odčitavanje celotnega spektra, neodvisno od valovne dolžine izbranih spektralnih črt.</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CCD detektor, hlajen na temperaturo nižjo od -35°C.</w:t>
                  </w:r>
                </w:p>
                <w:p w:rsidR="001F7322"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Detektor z učinkovito zaščito pred prelivanjem signala in možnostjo prilagajanja integracijskega časa vsakega piksla.</w:t>
                  </w:r>
                </w:p>
                <w:p w:rsidR="001F7322" w:rsidRPr="00F552BA" w:rsidRDefault="001F7322" w:rsidP="000C6BFA">
                  <w:pPr>
                    <w:framePr w:hSpace="141" w:wrap="around" w:hAnchor="margin" w:y="-336"/>
                    <w:rPr>
                      <w:rFonts w:ascii="Calibri" w:hAnsi="Calibri" w:cs="Calibri"/>
                      <w:i/>
                      <w:color w:val="000000" w:themeColor="text1"/>
                      <w:sz w:val="20"/>
                      <w:szCs w:val="20"/>
                    </w:rPr>
                  </w:pPr>
                </w:p>
              </w:tc>
              <w:tc>
                <w:tcPr>
                  <w:tcW w:w="525"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DA</w:t>
                  </w:r>
                </w:p>
              </w:tc>
              <w:tc>
                <w:tcPr>
                  <w:tcW w:w="506"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NE</w:t>
                  </w:r>
                </w:p>
              </w:tc>
              <w:tc>
                <w:tcPr>
                  <w:tcW w:w="1152" w:type="dxa"/>
                  <w:shd w:val="clear" w:color="auto" w:fill="auto"/>
                </w:tcPr>
                <w:p w:rsidR="001F7322" w:rsidRPr="00534637" w:rsidRDefault="001F7322" w:rsidP="000C6BFA">
                  <w:pPr>
                    <w:framePr w:hSpace="141" w:wrap="around" w:hAnchor="margin" w:y="-336"/>
                    <w:rPr>
                      <w:rFonts w:ascii="Calibri" w:hAnsi="Calibri"/>
                      <w:sz w:val="20"/>
                      <w:szCs w:val="20"/>
                    </w:rPr>
                  </w:pPr>
                </w:p>
              </w:tc>
              <w:tc>
                <w:tcPr>
                  <w:tcW w:w="1196" w:type="dxa"/>
                  <w:shd w:val="clear" w:color="auto" w:fill="auto"/>
                </w:tcPr>
                <w:p w:rsidR="001F7322" w:rsidRPr="00534637" w:rsidRDefault="001F7322" w:rsidP="000C6BFA">
                  <w:pPr>
                    <w:framePr w:hSpace="141" w:wrap="around" w:hAnchor="margin" w:y="-336"/>
                    <w:rPr>
                      <w:rFonts w:ascii="Calibri" w:hAnsi="Calibri"/>
                      <w:sz w:val="20"/>
                      <w:szCs w:val="20"/>
                    </w:rPr>
                  </w:pPr>
                </w:p>
              </w:tc>
            </w:tr>
            <w:tr w:rsidR="001F7322" w:rsidRPr="00534637" w:rsidTr="000C6BFA">
              <w:trPr>
                <w:trHeight w:val="279"/>
              </w:trPr>
              <w:tc>
                <w:tcPr>
                  <w:tcW w:w="5264" w:type="dxa"/>
                  <w:tcBorders>
                    <w:bottom w:val="single" w:sz="4" w:space="0" w:color="auto"/>
                  </w:tcBorders>
                  <w:shd w:val="clear" w:color="auto" w:fill="auto"/>
                </w:tcPr>
                <w:p w:rsidR="001F7322" w:rsidRDefault="001F7322" w:rsidP="000C6BFA">
                  <w:pPr>
                    <w:framePr w:hSpace="141" w:wrap="around" w:hAnchor="margin" w:y="-336"/>
                    <w:rPr>
                      <w:rFonts w:ascii="Calibri" w:hAnsi="Calibri" w:cs="Calibri"/>
                      <w:b/>
                      <w:color w:val="000000" w:themeColor="text1"/>
                      <w:sz w:val="20"/>
                      <w:szCs w:val="20"/>
                    </w:rPr>
                  </w:pPr>
                </w:p>
                <w:p w:rsidR="001F7322" w:rsidRDefault="001F7322" w:rsidP="000C6BFA">
                  <w:pPr>
                    <w:framePr w:hSpace="141" w:wrap="around" w:hAnchor="margin" w:y="-336"/>
                    <w:rPr>
                      <w:rFonts w:ascii="Calibri" w:hAnsi="Calibri" w:cs="Calibri"/>
                      <w:b/>
                      <w:color w:val="000000" w:themeColor="text1"/>
                      <w:sz w:val="20"/>
                      <w:szCs w:val="20"/>
                    </w:rPr>
                  </w:pPr>
                  <w:r w:rsidRPr="00F552BA">
                    <w:rPr>
                      <w:rFonts w:ascii="Calibri" w:hAnsi="Calibri" w:cs="Calibri"/>
                      <w:b/>
                      <w:color w:val="000000" w:themeColor="text1"/>
                      <w:sz w:val="20"/>
                      <w:szCs w:val="20"/>
                    </w:rPr>
                    <w:t>Plazemski izvor, sistem za uvajanje vzorcev</w:t>
                  </w:r>
                </w:p>
                <w:p w:rsidR="001F7322" w:rsidRPr="00F552BA" w:rsidRDefault="001F7322" w:rsidP="000C6BFA">
                  <w:pPr>
                    <w:framePr w:hSpace="141" w:wrap="around" w:hAnchor="margin" w:y="-336"/>
                    <w:rPr>
                      <w:rFonts w:ascii="Calibri" w:hAnsi="Calibri" w:cs="Calibri"/>
                      <w:b/>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»Solid state« RF generator, nastavljiva moč v območju 700 – 1500 W s koraki po 10 W ali krajšimi.</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Pokončna postavitev plazemske bakle.</w:t>
                  </w:r>
                  <w:r w:rsidRPr="00F552BA">
                    <w:rPr>
                      <w:rFonts w:ascii="Calibri" w:hAnsi="Calibri" w:cs="Calibri"/>
                      <w:i/>
                      <w:color w:val="000000" w:themeColor="text1"/>
                      <w:sz w:val="20"/>
                      <w:szCs w:val="20"/>
                    </w:rPr>
                    <w:t xml:space="preserve"> </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Odčitavanje signala: aksialno in radialno z nastavljivo višino odčitavanja in avtomatskim preklopom v času analize posameznega vzorca.</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 xml:space="preserve">Optični vmesnik, ki zagotavlja popolno izolacijo optične poti instrumenta od atmosfere in omogoča učinkovito odpravo spektralnih interferenc, ki izhajajo iz hladnejše cone plazme. </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Sistem za uvajanje vzorca primeren za analizo vzorcev z visoko vsebnostjo raztopljene trdne snovi.</w:t>
                  </w:r>
                </w:p>
                <w:p w:rsidR="001F7322"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Za delovanje instrumenta zadostuje ena vrsta plina, pri čemer je skupna poraba plina neodvisno od valovne dolžine merjenih spektralnih črt manjša od 20 l/min.</w:t>
                  </w:r>
                </w:p>
                <w:p w:rsidR="001F7322" w:rsidRPr="00F552BA" w:rsidRDefault="001F7322" w:rsidP="000C6BFA">
                  <w:pPr>
                    <w:framePr w:hSpace="141" w:wrap="around" w:hAnchor="margin" w:y="-336"/>
                    <w:rPr>
                      <w:rFonts w:ascii="Calibri" w:hAnsi="Calibri" w:cs="Calibri"/>
                      <w:color w:val="000000" w:themeColor="text1"/>
                      <w:sz w:val="20"/>
                      <w:szCs w:val="20"/>
                    </w:rPr>
                  </w:pPr>
                </w:p>
              </w:tc>
              <w:tc>
                <w:tcPr>
                  <w:tcW w:w="525"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DA</w:t>
                  </w:r>
                </w:p>
              </w:tc>
              <w:tc>
                <w:tcPr>
                  <w:tcW w:w="506"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NE</w:t>
                  </w:r>
                </w:p>
              </w:tc>
              <w:tc>
                <w:tcPr>
                  <w:tcW w:w="1152" w:type="dxa"/>
                  <w:shd w:val="clear" w:color="auto" w:fill="auto"/>
                </w:tcPr>
                <w:p w:rsidR="001F7322" w:rsidRPr="00534637" w:rsidRDefault="001F7322" w:rsidP="000C6BFA">
                  <w:pPr>
                    <w:framePr w:hSpace="141" w:wrap="around" w:hAnchor="margin" w:y="-336"/>
                    <w:rPr>
                      <w:rFonts w:ascii="Calibri" w:hAnsi="Calibri"/>
                      <w:sz w:val="20"/>
                      <w:szCs w:val="20"/>
                    </w:rPr>
                  </w:pPr>
                </w:p>
              </w:tc>
              <w:tc>
                <w:tcPr>
                  <w:tcW w:w="1196" w:type="dxa"/>
                  <w:shd w:val="clear" w:color="auto" w:fill="auto"/>
                </w:tcPr>
                <w:p w:rsidR="001F7322" w:rsidRPr="00534637" w:rsidRDefault="001F7322" w:rsidP="000C6BFA">
                  <w:pPr>
                    <w:framePr w:hSpace="141" w:wrap="around" w:hAnchor="margin" w:y="-336"/>
                    <w:rPr>
                      <w:rFonts w:ascii="Calibri" w:hAnsi="Calibri"/>
                      <w:sz w:val="20"/>
                      <w:szCs w:val="20"/>
                    </w:rPr>
                  </w:pPr>
                </w:p>
              </w:tc>
            </w:tr>
            <w:tr w:rsidR="001F7322" w:rsidRPr="00534637" w:rsidTr="000C6BFA">
              <w:trPr>
                <w:trHeight w:val="350"/>
              </w:trPr>
              <w:tc>
                <w:tcPr>
                  <w:tcW w:w="5264" w:type="dxa"/>
                  <w:tcBorders>
                    <w:top w:val="single" w:sz="4" w:space="0" w:color="auto"/>
                    <w:bottom w:val="single" w:sz="4" w:space="0" w:color="auto"/>
                  </w:tcBorders>
                  <w:shd w:val="clear" w:color="auto" w:fill="auto"/>
                </w:tcPr>
                <w:p w:rsidR="001F7322" w:rsidRDefault="001F7322" w:rsidP="000C6BFA">
                  <w:pPr>
                    <w:framePr w:hSpace="141" w:wrap="around" w:hAnchor="margin" w:y="-336"/>
                    <w:rPr>
                      <w:rFonts w:ascii="Calibri" w:hAnsi="Calibri" w:cs="Calibri"/>
                      <w:b/>
                      <w:color w:val="000000" w:themeColor="text1"/>
                      <w:sz w:val="20"/>
                      <w:szCs w:val="20"/>
                    </w:rPr>
                  </w:pPr>
                </w:p>
                <w:p w:rsidR="001F7322" w:rsidRDefault="001F7322" w:rsidP="000C6BFA">
                  <w:pPr>
                    <w:framePr w:hSpace="141" w:wrap="around" w:hAnchor="margin" w:y="-336"/>
                    <w:rPr>
                      <w:rFonts w:ascii="Calibri" w:hAnsi="Calibri" w:cs="Calibri"/>
                      <w:b/>
                      <w:color w:val="000000" w:themeColor="text1"/>
                      <w:sz w:val="20"/>
                      <w:szCs w:val="20"/>
                    </w:rPr>
                  </w:pPr>
                  <w:r w:rsidRPr="00F552BA">
                    <w:rPr>
                      <w:rFonts w:ascii="Calibri" w:hAnsi="Calibri" w:cs="Calibri"/>
                      <w:b/>
                      <w:color w:val="000000" w:themeColor="text1"/>
                      <w:sz w:val="20"/>
                      <w:szCs w:val="20"/>
                    </w:rPr>
                    <w:t>Ostale lastnosti in oprema instrumenta.</w:t>
                  </w:r>
                </w:p>
                <w:p w:rsidR="001F7322" w:rsidRPr="00F552BA" w:rsidRDefault="001F7322" w:rsidP="000C6BFA">
                  <w:pPr>
                    <w:framePr w:hSpace="141" w:wrap="around" w:hAnchor="margin" w:y="-336"/>
                    <w:rPr>
                      <w:rFonts w:ascii="Calibri" w:hAnsi="Calibri" w:cs="Calibri"/>
                      <w:b/>
                      <w:color w:val="000000" w:themeColor="text1"/>
                      <w:sz w:val="20"/>
                      <w:szCs w:val="20"/>
                    </w:rPr>
                  </w:pPr>
                  <w:r>
                    <w:rPr>
                      <w:rFonts w:ascii="Calibri" w:hAnsi="Calibri" w:cs="Calibri"/>
                      <w:b/>
                      <w:color w:val="000000" w:themeColor="text1"/>
                      <w:sz w:val="20"/>
                      <w:szCs w:val="20"/>
                    </w:rPr>
                    <w:t>-</w:t>
                  </w:r>
                  <w:r w:rsidRPr="00F552BA">
                    <w:rPr>
                      <w:rFonts w:ascii="Calibri" w:hAnsi="Calibri" w:cs="Calibri"/>
                      <w:color w:val="000000" w:themeColor="text1"/>
                      <w:sz w:val="20"/>
                      <w:szCs w:val="20"/>
                    </w:rPr>
                    <w:t>Avtomatski vzorčevalnik, ki je združljiv z nosilci za vsebnike različnih volumnov vzorcev</w:t>
                  </w:r>
                </w:p>
                <w:p w:rsidR="001F7322" w:rsidRPr="00F552BA" w:rsidRDefault="001F7322" w:rsidP="000C6BFA">
                  <w:pPr>
                    <w:framePr w:hSpace="141" w:wrap="around" w:hAnchor="margin" w:y="-336"/>
                    <w:rPr>
                      <w:rFonts w:ascii="Calibri" w:hAnsi="Calibri" w:cs="Calibri"/>
                      <w:color w:val="000000" w:themeColor="text1"/>
                      <w:sz w:val="20"/>
                      <w:szCs w:val="20"/>
                    </w:rPr>
                  </w:pPr>
                  <w:r>
                    <w:rPr>
                      <w:rFonts w:ascii="Calibri" w:hAnsi="Calibri" w:cs="Calibri"/>
                      <w:color w:val="000000" w:themeColor="text1"/>
                      <w:sz w:val="20"/>
                      <w:szCs w:val="20"/>
                    </w:rPr>
                    <w:t>-</w:t>
                  </w:r>
                  <w:r w:rsidRPr="00F552BA">
                    <w:rPr>
                      <w:rFonts w:ascii="Calibri" w:hAnsi="Calibri" w:cs="Calibri"/>
                      <w:color w:val="000000" w:themeColor="text1"/>
                      <w:sz w:val="20"/>
                      <w:szCs w:val="20"/>
                    </w:rPr>
                    <w:t>PC računalnik s programsko opremo</w:t>
                  </w:r>
                </w:p>
                <w:p w:rsidR="001F7322" w:rsidRPr="00F552BA" w:rsidRDefault="001F7322" w:rsidP="000C6BFA">
                  <w:pPr>
                    <w:framePr w:hSpace="141" w:wrap="around" w:hAnchor="margin" w:y="-336"/>
                    <w:rPr>
                      <w:color w:val="000000" w:themeColor="text1"/>
                    </w:rPr>
                  </w:pPr>
                  <w:r>
                    <w:rPr>
                      <w:rFonts w:ascii="Calibri" w:hAnsi="Calibri" w:cs="Calibri"/>
                      <w:color w:val="000000" w:themeColor="text1"/>
                      <w:sz w:val="20"/>
                      <w:szCs w:val="20"/>
                    </w:rPr>
                    <w:t>-</w:t>
                  </w:r>
                  <w:r w:rsidRPr="00F552BA">
                    <w:rPr>
                      <w:rFonts w:ascii="Calibri" w:hAnsi="Calibri" w:cs="Calibri"/>
                      <w:color w:val="000000" w:themeColor="text1"/>
                      <w:sz w:val="20"/>
                      <w:szCs w:val="20"/>
                    </w:rPr>
                    <w:t>Cirkulacijski hladilni sistem</w:t>
                  </w:r>
                </w:p>
              </w:tc>
              <w:tc>
                <w:tcPr>
                  <w:tcW w:w="525"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DA</w:t>
                  </w:r>
                </w:p>
              </w:tc>
              <w:tc>
                <w:tcPr>
                  <w:tcW w:w="506" w:type="dxa"/>
                  <w:shd w:val="clear" w:color="auto" w:fill="auto"/>
                </w:tcPr>
                <w:p w:rsidR="001F7322" w:rsidRPr="00534637" w:rsidRDefault="001F7322" w:rsidP="000C6BFA">
                  <w:pPr>
                    <w:framePr w:hSpace="141" w:wrap="around" w:hAnchor="margin" w:y="-336"/>
                    <w:jc w:val="center"/>
                    <w:rPr>
                      <w:rFonts w:ascii="Calibri" w:hAnsi="Calibri"/>
                      <w:b/>
                      <w:sz w:val="20"/>
                      <w:szCs w:val="20"/>
                    </w:rPr>
                  </w:pPr>
                  <w:r w:rsidRPr="00534637">
                    <w:rPr>
                      <w:rFonts w:ascii="Calibri" w:hAnsi="Calibri"/>
                      <w:b/>
                      <w:sz w:val="20"/>
                      <w:szCs w:val="20"/>
                    </w:rPr>
                    <w:t>NE</w:t>
                  </w:r>
                </w:p>
              </w:tc>
              <w:tc>
                <w:tcPr>
                  <w:tcW w:w="1152" w:type="dxa"/>
                  <w:shd w:val="clear" w:color="auto" w:fill="auto"/>
                </w:tcPr>
                <w:p w:rsidR="001F7322" w:rsidRPr="00534637" w:rsidRDefault="001F7322" w:rsidP="000C6BFA">
                  <w:pPr>
                    <w:framePr w:hSpace="141" w:wrap="around" w:hAnchor="margin" w:y="-336"/>
                    <w:rPr>
                      <w:rFonts w:ascii="Calibri" w:hAnsi="Calibri"/>
                      <w:sz w:val="20"/>
                      <w:szCs w:val="20"/>
                    </w:rPr>
                  </w:pPr>
                </w:p>
              </w:tc>
              <w:tc>
                <w:tcPr>
                  <w:tcW w:w="1196" w:type="dxa"/>
                  <w:shd w:val="clear" w:color="auto" w:fill="auto"/>
                </w:tcPr>
                <w:p w:rsidR="001F7322" w:rsidRPr="00534637" w:rsidRDefault="001F7322" w:rsidP="000C6BFA">
                  <w:pPr>
                    <w:framePr w:hSpace="141" w:wrap="around" w:hAnchor="margin" w:y="-336"/>
                    <w:rPr>
                      <w:rFonts w:ascii="Calibri" w:hAnsi="Calibri"/>
                      <w:sz w:val="20"/>
                      <w:szCs w:val="20"/>
                    </w:rPr>
                  </w:pPr>
                </w:p>
              </w:tc>
            </w:tr>
          </w:tbl>
          <w:p w:rsidR="001F7322" w:rsidRPr="00534637" w:rsidRDefault="001F7322" w:rsidP="000C6BFA">
            <w:pPr>
              <w:shd w:val="clear" w:color="auto" w:fill="FFFFFF"/>
              <w:spacing w:line="333" w:lineRule="auto"/>
              <w:ind w:left="720"/>
              <w:jc w:val="left"/>
              <w:rPr>
                <w:rFonts w:ascii="Calibri" w:hAnsi="Calibri" w:cs="Arial"/>
                <w:color w:val="444444"/>
                <w:sz w:val="20"/>
                <w:szCs w:val="20"/>
                <w:highlight w:val="white"/>
              </w:rPr>
            </w:pPr>
          </w:p>
        </w:tc>
      </w:tr>
    </w:tbl>
    <w:p w:rsidR="001F7322" w:rsidRDefault="001F7322" w:rsidP="001F7322">
      <w:pPr>
        <w:rPr>
          <w:rFonts w:ascii="Calibri" w:hAnsi="Calibri"/>
          <w:sz w:val="18"/>
          <w:szCs w:val="18"/>
        </w:rPr>
      </w:pPr>
    </w:p>
    <w:p w:rsidR="001F7322" w:rsidRDefault="001F7322" w:rsidP="001F7322">
      <w:pPr>
        <w:rPr>
          <w:rFonts w:ascii="Calibri" w:hAnsi="Calibri"/>
          <w:sz w:val="18"/>
          <w:szCs w:val="18"/>
        </w:rPr>
      </w:pPr>
    </w:p>
    <w:p w:rsidR="001F7322" w:rsidRDefault="001F7322" w:rsidP="001F7322">
      <w:pPr>
        <w:rPr>
          <w:rFonts w:ascii="Calibri" w:hAnsi="Calibri"/>
          <w:sz w:val="18"/>
          <w:szCs w:val="18"/>
        </w:rPr>
      </w:pPr>
    </w:p>
    <w:p w:rsidR="001F7322" w:rsidRDefault="001F7322" w:rsidP="001F7322">
      <w:pPr>
        <w:rPr>
          <w:rFonts w:ascii="Calibri" w:hAnsi="Calibri"/>
          <w:sz w:val="18"/>
          <w:szCs w:val="18"/>
        </w:rPr>
      </w:pPr>
    </w:p>
    <w:p w:rsidR="001F7322" w:rsidRPr="002E25FA" w:rsidRDefault="001F7322" w:rsidP="001F7322">
      <w:pPr>
        <w:pStyle w:val="Brezrazmikov"/>
        <w:rPr>
          <w:rFonts w:ascii="Calibri" w:hAnsi="Calibri" w:cs="Calibri"/>
          <w:i/>
          <w:sz w:val="18"/>
          <w:szCs w:val="18"/>
        </w:rPr>
      </w:pPr>
      <w:r w:rsidRPr="002E25FA">
        <w:rPr>
          <w:rFonts w:ascii="Calibri" w:hAnsi="Calibri"/>
          <w:i/>
          <w:sz w:val="18"/>
          <w:szCs w:val="18"/>
        </w:rPr>
        <w:t xml:space="preserve">Ta izjava je sestavni del in priloga ponudbe, s katero se prijavljamo na razpis »Nakup </w:t>
      </w:r>
      <w:r w:rsidRPr="00181F84">
        <w:rPr>
          <w:rFonts w:ascii="Calibri" w:hAnsi="Calibri"/>
          <w:i/>
          <w:sz w:val="18"/>
          <w:szCs w:val="18"/>
        </w:rPr>
        <w:t xml:space="preserve">opreme </w:t>
      </w:r>
      <w:r w:rsidRPr="00181F84">
        <w:rPr>
          <w:rFonts w:ascii="Calibri" w:hAnsi="Calibri" w:cs="Calibri"/>
          <w:b/>
          <w:caps/>
          <w:sz w:val="18"/>
          <w:szCs w:val="18"/>
        </w:rPr>
        <w:t>Optični emisijski spektrometer ZA UPORABO V MEDICINI</w:t>
      </w:r>
      <w:r>
        <w:rPr>
          <w:rFonts w:ascii="Calibri" w:hAnsi="Calibri" w:cs="Calibri"/>
          <w:sz w:val="18"/>
          <w:szCs w:val="18"/>
        </w:rPr>
        <w:t xml:space="preserve"> za potrebe Inštituta biomedicinske vede</w:t>
      </w:r>
      <w:r>
        <w:t xml:space="preserve">, </w:t>
      </w:r>
      <w:r w:rsidRPr="002E25FA">
        <w:rPr>
          <w:rFonts w:ascii="Calibri" w:hAnsi="Calibri"/>
          <w:i/>
          <w:sz w:val="18"/>
          <w:szCs w:val="18"/>
        </w:rPr>
        <w:t>objavljen na Portalu javnih naročil.</w:t>
      </w:r>
    </w:p>
    <w:p w:rsidR="001F7322" w:rsidRDefault="001F7322" w:rsidP="001F7322">
      <w:pPr>
        <w:rPr>
          <w:rFonts w:ascii="Calibri" w:hAnsi="Calibri"/>
          <w:sz w:val="18"/>
          <w:szCs w:val="18"/>
        </w:rPr>
      </w:pPr>
    </w:p>
    <w:p w:rsidR="001F7322" w:rsidRDefault="001F7322" w:rsidP="001F7322">
      <w:pPr>
        <w:rPr>
          <w:rFonts w:ascii="Calibri" w:hAnsi="Calibri"/>
          <w:sz w:val="18"/>
          <w:szCs w:val="18"/>
        </w:rPr>
      </w:pPr>
    </w:p>
    <w:p w:rsidR="001F7322" w:rsidRPr="00E95DA8" w:rsidRDefault="001F7322" w:rsidP="001F7322">
      <w:pPr>
        <w:rPr>
          <w:rFonts w:ascii="Calibri" w:hAnsi="Calibri"/>
          <w:sz w:val="22"/>
          <w:szCs w:val="22"/>
        </w:rPr>
      </w:pPr>
      <w:r w:rsidRPr="00E95DA8">
        <w:rPr>
          <w:rFonts w:ascii="Calibri" w:hAnsi="Calibri"/>
          <w:sz w:val="22"/>
          <w:szCs w:val="22"/>
        </w:rPr>
        <w:t xml:space="preserve">Datum:                                       </w:t>
      </w:r>
      <w:r>
        <w:rPr>
          <w:rFonts w:ascii="Calibri" w:hAnsi="Calibri"/>
          <w:sz w:val="22"/>
          <w:szCs w:val="22"/>
        </w:rPr>
        <w:t xml:space="preserve">          </w:t>
      </w:r>
      <w:r w:rsidRPr="00E95DA8">
        <w:rPr>
          <w:rFonts w:ascii="Calibri" w:hAnsi="Calibri"/>
          <w:sz w:val="22"/>
          <w:szCs w:val="22"/>
        </w:rPr>
        <w:t>Žig                                                         Podpis ponudnika:</w:t>
      </w:r>
    </w:p>
    <w:p w:rsidR="001F7322" w:rsidRPr="00E95DA8" w:rsidRDefault="001F7322" w:rsidP="001F7322">
      <w:pPr>
        <w:rPr>
          <w:rFonts w:ascii="Calibri" w:hAnsi="Calibri"/>
          <w:sz w:val="22"/>
          <w:szCs w:val="22"/>
        </w:rPr>
      </w:pPr>
    </w:p>
    <w:p w:rsidR="001F7322" w:rsidRDefault="001F7322" w:rsidP="001F7322">
      <w:pPr>
        <w:rPr>
          <w:rFonts w:ascii="Calibri" w:hAnsi="Calibri"/>
          <w:sz w:val="22"/>
          <w:szCs w:val="22"/>
        </w:rPr>
      </w:pPr>
      <w:r w:rsidRPr="00E95DA8">
        <w:rPr>
          <w:rFonts w:ascii="Calibri" w:hAnsi="Calibri"/>
          <w:sz w:val="22"/>
          <w:szCs w:val="22"/>
        </w:rPr>
        <w:t xml:space="preserve"> __________________                                            </w:t>
      </w:r>
      <w:r>
        <w:rPr>
          <w:rFonts w:ascii="Calibri" w:hAnsi="Calibri"/>
          <w:sz w:val="22"/>
          <w:szCs w:val="22"/>
        </w:rPr>
        <w:t xml:space="preserve">                </w:t>
      </w:r>
      <w:r w:rsidRPr="00E95DA8">
        <w:rPr>
          <w:rFonts w:ascii="Calibri" w:hAnsi="Calibri"/>
          <w:sz w:val="22"/>
          <w:szCs w:val="22"/>
        </w:rPr>
        <w:t xml:space="preserve">   </w:t>
      </w:r>
      <w:r>
        <w:rPr>
          <w:rFonts w:ascii="Calibri" w:hAnsi="Calibri"/>
          <w:sz w:val="22"/>
          <w:szCs w:val="22"/>
        </w:rPr>
        <w:t xml:space="preserve">       </w:t>
      </w:r>
      <w:r w:rsidRPr="00E95DA8">
        <w:rPr>
          <w:rFonts w:ascii="Calibri" w:hAnsi="Calibri"/>
          <w:sz w:val="22"/>
          <w:szCs w:val="22"/>
        </w:rPr>
        <w:t xml:space="preserve">      _____________________</w:t>
      </w:r>
    </w:p>
    <w:p w:rsidR="001F7322" w:rsidRDefault="001F7322" w:rsidP="001F7322">
      <w:pPr>
        <w:rPr>
          <w:rFonts w:ascii="Calibri" w:hAnsi="Calibri"/>
          <w:sz w:val="22"/>
          <w:szCs w:val="22"/>
        </w:rPr>
      </w:pPr>
    </w:p>
    <w:p w:rsidR="001F7322" w:rsidRPr="00814122" w:rsidRDefault="001F7322" w:rsidP="001F7322">
      <w:pPr>
        <w:rPr>
          <w:color w:val="000000" w:themeColor="text1"/>
        </w:rPr>
      </w:pPr>
    </w:p>
    <w:p w:rsidR="001F7322" w:rsidRPr="00814122" w:rsidRDefault="001F7322" w:rsidP="001F7322">
      <w:pPr>
        <w:rPr>
          <w:color w:val="000000" w:themeColor="text1"/>
        </w:rPr>
      </w:pPr>
    </w:p>
    <w:p w:rsidR="001F7322" w:rsidRPr="00814122" w:rsidRDefault="001F7322" w:rsidP="001F7322">
      <w:pPr>
        <w:rPr>
          <w:color w:val="000000" w:themeColor="text1"/>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Default="001F7322" w:rsidP="001F7322">
      <w:pPr>
        <w:ind w:left="1349"/>
        <w:rPr>
          <w:rFonts w:ascii="Calibri" w:hAnsi="Calibri" w:cs="Calibri"/>
          <w:sz w:val="22"/>
          <w:szCs w:val="22"/>
        </w:rPr>
      </w:pPr>
    </w:p>
    <w:p w:rsidR="001F7322" w:rsidRPr="00731AB6" w:rsidRDefault="001F7322" w:rsidP="001F7322">
      <w:pPr>
        <w:ind w:left="1349"/>
        <w:rPr>
          <w:rFonts w:ascii="Calibri" w:hAnsi="Calibri" w:cs="Calibri"/>
          <w:sz w:val="22"/>
          <w:szCs w:val="22"/>
        </w:rPr>
      </w:pPr>
    </w:p>
    <w:p w:rsidR="001F7322" w:rsidRPr="00731AB6" w:rsidRDefault="001F7322" w:rsidP="001F7322">
      <w:pPr>
        <w:ind w:left="1349"/>
        <w:rPr>
          <w:rFonts w:ascii="Calibri" w:hAnsi="Calibri" w:cs="Calibri"/>
          <w:sz w:val="22"/>
          <w:szCs w:val="22"/>
        </w:rPr>
      </w:pPr>
    </w:p>
    <w:p w:rsidR="001F7322" w:rsidRDefault="001F7322" w:rsidP="001F7322">
      <w:pPr>
        <w:rPr>
          <w:rFonts w:ascii="Calibri" w:hAnsi="Calibri" w:cs="Calibri"/>
          <w:sz w:val="22"/>
          <w:szCs w:val="22"/>
        </w:rPr>
      </w:pPr>
    </w:p>
    <w:p w:rsidR="001F7322" w:rsidRDefault="001F7322" w:rsidP="001F7322">
      <w:pPr>
        <w:rPr>
          <w:rFonts w:ascii="Calibri" w:hAnsi="Calibri"/>
          <w:sz w:val="22"/>
          <w:szCs w:val="22"/>
        </w:rPr>
      </w:pPr>
    </w:p>
    <w:p w:rsidR="001F7322" w:rsidRDefault="001F7322" w:rsidP="001F7322">
      <w:pPr>
        <w:jc w:val="right"/>
        <w:rPr>
          <w:rFonts w:ascii="Calibri" w:hAnsi="Calibri" w:cs="Arial"/>
          <w:b/>
          <w:color w:val="000000"/>
          <w:sz w:val="22"/>
          <w:szCs w:val="22"/>
          <w:u w:val="single"/>
        </w:rPr>
      </w:pPr>
      <w:r>
        <w:rPr>
          <w:rFonts w:ascii="Calibri" w:hAnsi="Calibri" w:cs="Arial"/>
          <w:b/>
          <w:color w:val="000000"/>
          <w:sz w:val="22"/>
          <w:szCs w:val="22"/>
          <w:u w:val="single"/>
        </w:rPr>
        <w:lastRenderedPageBreak/>
        <w:t>OBR.7</w:t>
      </w:r>
    </w:p>
    <w:p w:rsidR="001F7322" w:rsidRPr="00266683" w:rsidRDefault="001F7322" w:rsidP="001F7322">
      <w:pPr>
        <w:pStyle w:val="Telobesedila"/>
        <w:tabs>
          <w:tab w:val="num" w:pos="360"/>
        </w:tabs>
        <w:spacing w:before="60"/>
        <w:jc w:val="center"/>
        <w:rPr>
          <w:rFonts w:ascii="Calibri" w:hAnsi="Calibri" w:cs="Calibri"/>
          <w:b/>
          <w:szCs w:val="22"/>
        </w:rPr>
      </w:pPr>
      <w:r w:rsidRPr="00266683">
        <w:rPr>
          <w:rFonts w:ascii="Calibri" w:hAnsi="Calibri" w:cs="Calibri"/>
          <w:b/>
          <w:szCs w:val="22"/>
        </w:rPr>
        <w:t>SEZNAM REFERENČNIH DEL</w:t>
      </w:r>
    </w:p>
    <w:p w:rsidR="001F7322" w:rsidRPr="00266683" w:rsidRDefault="001F7322" w:rsidP="001F7322">
      <w:pPr>
        <w:pStyle w:val="Telobesedila"/>
        <w:tabs>
          <w:tab w:val="num" w:pos="360"/>
        </w:tabs>
        <w:ind w:left="357" w:hanging="357"/>
        <w:jc w:val="left"/>
        <w:rPr>
          <w:rFonts w:ascii="Calibri" w:hAnsi="Calibri" w:cs="Calibri"/>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F7322" w:rsidRPr="00266683" w:rsidTr="000C6BFA">
        <w:tc>
          <w:tcPr>
            <w:tcW w:w="2235" w:type="dxa"/>
            <w:tcBorders>
              <w:top w:val="nil"/>
              <w:bottom w:val="nil"/>
            </w:tcBorders>
          </w:tcPr>
          <w:p w:rsidR="001F7322" w:rsidRPr="00266683" w:rsidRDefault="001F7322" w:rsidP="000C6BFA">
            <w:pPr>
              <w:rPr>
                <w:rFonts w:ascii="Calibri" w:hAnsi="Calibri" w:cs="Calibri"/>
              </w:rPr>
            </w:pPr>
            <w:r>
              <w:rPr>
                <w:rFonts w:ascii="Calibri" w:hAnsi="Calibri" w:cs="Calibri"/>
              </w:rPr>
              <w:t>Ponudnik</w:t>
            </w:r>
            <w:r w:rsidRPr="00266683">
              <w:rPr>
                <w:rFonts w:ascii="Calibri" w:hAnsi="Calibri" w:cs="Calibri"/>
              </w:rPr>
              <w:t xml:space="preserve">  </w:t>
            </w:r>
          </w:p>
        </w:tc>
        <w:tc>
          <w:tcPr>
            <w:tcW w:w="7259" w:type="dxa"/>
          </w:tcPr>
          <w:p w:rsidR="001F7322" w:rsidRPr="00266683" w:rsidRDefault="001F7322" w:rsidP="000C6BFA">
            <w:pPr>
              <w:rPr>
                <w:rFonts w:ascii="Calibri" w:hAnsi="Calibri" w:cs="Calibri"/>
              </w:rPr>
            </w:pPr>
          </w:p>
        </w:tc>
      </w:tr>
    </w:tbl>
    <w:p w:rsidR="001F7322" w:rsidRPr="002E558C" w:rsidRDefault="001F7322" w:rsidP="001F7322">
      <w:pPr>
        <w:pStyle w:val="Telobesedila"/>
        <w:tabs>
          <w:tab w:val="left" w:pos="426"/>
          <w:tab w:val="left" w:pos="3119"/>
          <w:tab w:val="left" w:pos="3969"/>
        </w:tabs>
        <w:rPr>
          <w:rFonts w:ascii="Calibri" w:hAnsi="Calibri" w:cs="Calibri"/>
          <w:sz w:val="20"/>
        </w:rPr>
      </w:pPr>
      <w:r w:rsidRPr="002E558C">
        <w:rPr>
          <w:rFonts w:ascii="Calibri" w:hAnsi="Calibri" w:cs="Calibri"/>
          <w:b/>
          <w:sz w:val="20"/>
        </w:rPr>
        <w:tab/>
      </w:r>
      <w:r w:rsidRPr="002E558C">
        <w:rPr>
          <w:rFonts w:ascii="Calibri" w:hAnsi="Calibri" w:cs="Calibri"/>
          <w:b/>
          <w:sz w:val="20"/>
        </w:rPr>
        <w:tab/>
        <w:t>Ponudnik</w:t>
      </w:r>
      <w:r>
        <w:rPr>
          <w:rFonts w:ascii="Calibri" w:hAnsi="Calibri" w:cs="Calibri"/>
          <w:b/>
          <w:sz w:val="20"/>
        </w:rPr>
        <w:t>, partner</w:t>
      </w:r>
      <w:r w:rsidRPr="002E558C">
        <w:rPr>
          <w:rFonts w:ascii="Calibri" w:hAnsi="Calibri" w:cs="Calibri"/>
          <w:b/>
          <w:sz w:val="20"/>
        </w:rPr>
        <w:t xml:space="preserve"> </w:t>
      </w:r>
      <w:r w:rsidRPr="002E558C">
        <w:rPr>
          <w:rFonts w:ascii="Calibri" w:hAnsi="Calibri" w:cs="Calibri"/>
          <w:sz w:val="20"/>
        </w:rPr>
        <w:t>(ustrezno</w:t>
      </w:r>
      <w:r>
        <w:rPr>
          <w:rFonts w:ascii="Calibri" w:hAnsi="Calibri" w:cs="Calibri"/>
          <w:sz w:val="20"/>
        </w:rPr>
        <w:t xml:space="preserve"> </w:t>
      </w:r>
      <w:r w:rsidRPr="002E558C">
        <w:rPr>
          <w:rFonts w:ascii="Calibri" w:hAnsi="Calibri" w:cs="Calibri"/>
          <w:sz w:val="20"/>
        </w:rPr>
        <w:t>obkrožite)</w:t>
      </w:r>
    </w:p>
    <w:p w:rsidR="001F7322" w:rsidRPr="00266683" w:rsidRDefault="001F7322" w:rsidP="001F7322">
      <w:pPr>
        <w:pStyle w:val="Telobesedila"/>
        <w:tabs>
          <w:tab w:val="left" w:pos="426"/>
        </w:tabs>
        <w:rPr>
          <w:rFonts w:ascii="Calibri" w:hAnsi="Calibri" w:cs="Calibri"/>
          <w:szCs w:val="22"/>
        </w:rPr>
      </w:pPr>
    </w:p>
    <w:p w:rsidR="001F7322" w:rsidRPr="0023700F" w:rsidRDefault="001F7322" w:rsidP="001F7322">
      <w:pPr>
        <w:spacing w:after="120" w:line="276" w:lineRule="auto"/>
        <w:rPr>
          <w:rFonts w:ascii="Calibri" w:hAnsi="Calibri" w:cs="Calibri"/>
          <w:color w:val="000000" w:themeColor="text1"/>
          <w:sz w:val="22"/>
          <w:szCs w:val="22"/>
        </w:rPr>
      </w:pPr>
      <w:r w:rsidRPr="0023700F">
        <w:rPr>
          <w:rFonts w:ascii="Calibri" w:hAnsi="Calibri" w:cs="Calibri"/>
          <w:color w:val="000000" w:themeColor="text1"/>
          <w:sz w:val="22"/>
          <w:szCs w:val="22"/>
        </w:rPr>
        <w:t>Ponudnik mora posredovati seznam delujočih ICP-OES spektrometrov za katere izvaja servisne storitve in izkazati, da je v zadnjih petih letih (2013-2017) dobavil in instaliral tri ICP-OES spektrometre v Sloveniji.</w:t>
      </w:r>
    </w:p>
    <w:p w:rsidR="001F7322" w:rsidRPr="0023700F" w:rsidRDefault="001F7322" w:rsidP="001F7322">
      <w:pPr>
        <w:pStyle w:val="Telobesedila"/>
        <w:ind w:left="0"/>
        <w:rPr>
          <w:rFonts w:ascii="Calibri" w:hAnsi="Calibri" w:cs="Calibri"/>
          <w:sz w:val="22"/>
          <w:szCs w:val="22"/>
        </w:rPr>
      </w:pPr>
      <w:r w:rsidRPr="0023700F">
        <w:rPr>
          <w:rFonts w:ascii="Calibri" w:eastAsiaTheme="minorHAnsi" w:hAnsi="Calibri" w:cs="Calibri"/>
          <w:color w:val="000000"/>
          <w:sz w:val="22"/>
          <w:szCs w:val="22"/>
          <w:lang w:eastAsia="en-US"/>
        </w:rPr>
        <w:t>Naročnik si pridržuje pravico, da navedbe preveri ter zahteva dokazila (na primer: pogodbo z naročnikom, račune,… ) o izvedbi navedenega referenčnega dela, oziroma navedbe preveri neposredno pri naročniku referenčnega posla.</w:t>
      </w:r>
    </w:p>
    <w:p w:rsidR="001F7322" w:rsidRPr="00266683" w:rsidRDefault="001F7322" w:rsidP="001F7322">
      <w:pPr>
        <w:pStyle w:val="Telobesedila"/>
        <w:rPr>
          <w:rFonts w:ascii="Calibri" w:hAnsi="Calibri" w:cs="Calibri"/>
          <w:szCs w:val="22"/>
        </w:rPr>
      </w:pPr>
    </w:p>
    <w:tbl>
      <w:tblPr>
        <w:tblW w:w="9087" w:type="dxa"/>
        <w:tblInd w:w="55" w:type="dxa"/>
        <w:tblCellMar>
          <w:left w:w="70" w:type="dxa"/>
          <w:right w:w="70" w:type="dxa"/>
        </w:tblCellMar>
        <w:tblLook w:val="04A0" w:firstRow="1" w:lastRow="0" w:firstColumn="1" w:lastColumn="0" w:noHBand="0" w:noVBand="1"/>
      </w:tblPr>
      <w:tblGrid>
        <w:gridCol w:w="760"/>
        <w:gridCol w:w="2500"/>
        <w:gridCol w:w="3060"/>
        <w:gridCol w:w="2767"/>
      </w:tblGrid>
      <w:tr w:rsidR="001F7322" w:rsidRPr="00266683" w:rsidTr="000C6BFA">
        <w:trPr>
          <w:trHeight w:val="1200"/>
        </w:trPr>
        <w:tc>
          <w:tcPr>
            <w:tcW w:w="76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F7322" w:rsidRPr="00266683" w:rsidRDefault="001F7322" w:rsidP="000C6BFA">
            <w:pPr>
              <w:rPr>
                <w:rFonts w:ascii="Calibri" w:hAnsi="Calibri" w:cs="Calibri"/>
                <w:color w:val="000000"/>
              </w:rPr>
            </w:pPr>
            <w:r w:rsidRPr="00266683">
              <w:rPr>
                <w:rFonts w:ascii="Calibri" w:hAnsi="Calibri" w:cs="Calibri"/>
                <w:b/>
                <w:bCs/>
                <w:color w:val="000000"/>
              </w:rPr>
              <w:t>Zap. št.</w:t>
            </w:r>
          </w:p>
        </w:tc>
        <w:tc>
          <w:tcPr>
            <w:tcW w:w="2500" w:type="dxa"/>
            <w:tcBorders>
              <w:top w:val="single" w:sz="4" w:space="0" w:color="auto"/>
              <w:left w:val="nil"/>
              <w:bottom w:val="double" w:sz="6" w:space="0" w:color="auto"/>
              <w:right w:val="single" w:sz="4" w:space="0" w:color="auto"/>
            </w:tcBorders>
            <w:shd w:val="clear" w:color="auto" w:fill="auto"/>
            <w:vAlign w:val="bottom"/>
            <w:hideMark/>
          </w:tcPr>
          <w:p w:rsidR="001F7322" w:rsidRPr="00AA194A" w:rsidRDefault="001F7322" w:rsidP="000C6BFA">
            <w:pPr>
              <w:rPr>
                <w:rFonts w:ascii="Calibri" w:hAnsi="Calibri" w:cs="Arial"/>
                <w:b/>
                <w:bCs/>
                <w:color w:val="000000"/>
                <w:sz w:val="22"/>
                <w:szCs w:val="22"/>
              </w:rPr>
            </w:pPr>
            <w:r w:rsidRPr="00AA194A">
              <w:rPr>
                <w:rFonts w:ascii="Calibri" w:hAnsi="Calibri" w:cs="Arial"/>
                <w:b/>
                <w:bCs/>
                <w:color w:val="000000"/>
                <w:sz w:val="22"/>
                <w:szCs w:val="22"/>
              </w:rPr>
              <w:t xml:space="preserve">Naročnik </w:t>
            </w:r>
          </w:p>
        </w:tc>
        <w:tc>
          <w:tcPr>
            <w:tcW w:w="3060" w:type="dxa"/>
            <w:tcBorders>
              <w:top w:val="single" w:sz="4" w:space="0" w:color="auto"/>
              <w:left w:val="nil"/>
              <w:bottom w:val="double" w:sz="6" w:space="0" w:color="auto"/>
              <w:right w:val="single" w:sz="4" w:space="0" w:color="auto"/>
            </w:tcBorders>
            <w:shd w:val="clear" w:color="auto" w:fill="auto"/>
            <w:vAlign w:val="bottom"/>
            <w:hideMark/>
          </w:tcPr>
          <w:p w:rsidR="001F7322" w:rsidRPr="00AA194A" w:rsidRDefault="001F7322" w:rsidP="000C6BFA">
            <w:pPr>
              <w:rPr>
                <w:rFonts w:ascii="Calibri" w:hAnsi="Calibri" w:cs="Arial"/>
                <w:b/>
                <w:bCs/>
                <w:color w:val="000000"/>
                <w:sz w:val="22"/>
                <w:szCs w:val="22"/>
              </w:rPr>
            </w:pPr>
            <w:r w:rsidRPr="00AA194A">
              <w:rPr>
                <w:rFonts w:ascii="Calibri" w:hAnsi="Calibri" w:cs="Arial"/>
                <w:b/>
                <w:bCs/>
                <w:color w:val="000000"/>
                <w:sz w:val="22"/>
                <w:szCs w:val="22"/>
              </w:rPr>
              <w:t>Kontaktna oseba - tel. št.</w:t>
            </w:r>
          </w:p>
        </w:tc>
        <w:tc>
          <w:tcPr>
            <w:tcW w:w="2767" w:type="dxa"/>
            <w:tcBorders>
              <w:top w:val="single" w:sz="4" w:space="0" w:color="auto"/>
              <w:left w:val="nil"/>
              <w:bottom w:val="double" w:sz="6" w:space="0" w:color="auto"/>
              <w:right w:val="single" w:sz="4" w:space="0" w:color="auto"/>
            </w:tcBorders>
            <w:shd w:val="clear" w:color="auto" w:fill="auto"/>
            <w:vAlign w:val="bottom"/>
            <w:hideMark/>
          </w:tcPr>
          <w:p w:rsidR="001F7322" w:rsidRPr="00AA194A" w:rsidRDefault="001F7322" w:rsidP="000C6BFA">
            <w:pPr>
              <w:rPr>
                <w:rFonts w:ascii="Calibri" w:hAnsi="Calibri" w:cs="Arial"/>
                <w:b/>
                <w:bCs/>
                <w:color w:val="000000"/>
                <w:sz w:val="22"/>
                <w:szCs w:val="22"/>
              </w:rPr>
            </w:pPr>
            <w:r w:rsidRPr="00AA194A">
              <w:rPr>
                <w:rFonts w:ascii="Calibri" w:hAnsi="Calibri" w:cs="Arial"/>
                <w:b/>
                <w:bCs/>
                <w:color w:val="000000"/>
                <w:sz w:val="22"/>
                <w:szCs w:val="22"/>
              </w:rPr>
              <w:t>Leto izvedbe</w:t>
            </w:r>
          </w:p>
        </w:tc>
      </w:tr>
      <w:tr w:rsidR="001F7322" w:rsidRPr="00266683" w:rsidTr="000C6BFA">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r>
              <w:rPr>
                <w:rFonts w:ascii="Calibri"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bottom"/>
            <w:hideMark/>
          </w:tcPr>
          <w:p w:rsidR="001F7322" w:rsidRDefault="001F7322" w:rsidP="000C6BFA">
            <w:pPr>
              <w:rPr>
                <w:rFonts w:ascii="Calibri" w:hAnsi="Calibri" w:cs="Calibri"/>
                <w:color w:val="000000"/>
              </w:rPr>
            </w:pPr>
            <w:r w:rsidRPr="00266683">
              <w:rPr>
                <w:rFonts w:ascii="Calibri" w:hAnsi="Calibri" w:cs="Calibri"/>
                <w:color w:val="000000"/>
              </w:rPr>
              <w:t> </w:t>
            </w:r>
          </w:p>
          <w:p w:rsidR="001F7322" w:rsidRDefault="001F7322" w:rsidP="000C6BFA">
            <w:pPr>
              <w:rPr>
                <w:rFonts w:ascii="Calibri" w:hAnsi="Calibri" w:cs="Calibri"/>
                <w:color w:val="000000"/>
              </w:rPr>
            </w:pPr>
          </w:p>
          <w:p w:rsidR="001F7322" w:rsidRPr="00266683" w:rsidRDefault="001F7322" w:rsidP="000C6BFA">
            <w:pPr>
              <w:rPr>
                <w:rFonts w:ascii="Calibri" w:hAnsi="Calibri" w:cs="Calibri"/>
                <w:color w:val="000000"/>
              </w:rPr>
            </w:pPr>
          </w:p>
        </w:tc>
        <w:tc>
          <w:tcPr>
            <w:tcW w:w="3060" w:type="dxa"/>
            <w:tcBorders>
              <w:top w:val="nil"/>
              <w:left w:val="nil"/>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p>
        </w:tc>
        <w:tc>
          <w:tcPr>
            <w:tcW w:w="2767" w:type="dxa"/>
            <w:tcBorders>
              <w:top w:val="nil"/>
              <w:left w:val="nil"/>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p>
        </w:tc>
      </w:tr>
      <w:tr w:rsidR="001F7322" w:rsidRPr="00266683" w:rsidTr="000C6BFA">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tcPr>
          <w:p w:rsidR="001F7322" w:rsidRDefault="001F7322" w:rsidP="000C6BFA">
            <w:pPr>
              <w:jc w:val="left"/>
              <w:rPr>
                <w:rFonts w:ascii="Calibri" w:hAnsi="Calibri" w:cs="Calibri"/>
                <w:color w:val="000000"/>
              </w:rPr>
            </w:pPr>
          </w:p>
          <w:p w:rsidR="001F7322" w:rsidRDefault="001F7322" w:rsidP="000C6BFA">
            <w:pPr>
              <w:jc w:val="left"/>
              <w:rPr>
                <w:rFonts w:ascii="Calibri" w:hAnsi="Calibri" w:cs="Calibri"/>
                <w:color w:val="000000"/>
              </w:rPr>
            </w:pPr>
          </w:p>
          <w:p w:rsidR="001F7322" w:rsidRPr="00266683" w:rsidRDefault="001F7322" w:rsidP="000C6BFA">
            <w:pPr>
              <w:jc w:val="left"/>
              <w:rPr>
                <w:rFonts w:ascii="Calibri" w:hAnsi="Calibri" w:cs="Calibri"/>
                <w:color w:val="000000"/>
              </w:rPr>
            </w:pPr>
            <w:r>
              <w:rPr>
                <w:rFonts w:ascii="Calibri"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bottom"/>
          </w:tcPr>
          <w:p w:rsidR="001F7322" w:rsidRPr="00266683" w:rsidRDefault="001F7322" w:rsidP="000C6BFA">
            <w:pPr>
              <w:rPr>
                <w:rFonts w:ascii="Calibri" w:hAnsi="Calibri" w:cs="Calibri"/>
                <w:color w:val="000000"/>
              </w:rPr>
            </w:pPr>
          </w:p>
        </w:tc>
        <w:tc>
          <w:tcPr>
            <w:tcW w:w="3060" w:type="dxa"/>
            <w:tcBorders>
              <w:top w:val="nil"/>
              <w:left w:val="nil"/>
              <w:bottom w:val="single" w:sz="4" w:space="0" w:color="auto"/>
              <w:right w:val="single" w:sz="4" w:space="0" w:color="auto"/>
            </w:tcBorders>
            <w:shd w:val="clear" w:color="auto" w:fill="auto"/>
            <w:noWrap/>
            <w:vAlign w:val="bottom"/>
          </w:tcPr>
          <w:p w:rsidR="001F7322" w:rsidRPr="00266683" w:rsidRDefault="001F7322" w:rsidP="000C6BFA">
            <w:pPr>
              <w:rPr>
                <w:rFonts w:ascii="Calibri" w:hAnsi="Calibri" w:cs="Calibri"/>
                <w:color w:val="000000"/>
              </w:rPr>
            </w:pPr>
          </w:p>
        </w:tc>
        <w:tc>
          <w:tcPr>
            <w:tcW w:w="2767" w:type="dxa"/>
            <w:tcBorders>
              <w:top w:val="nil"/>
              <w:left w:val="nil"/>
              <w:bottom w:val="single" w:sz="4" w:space="0" w:color="auto"/>
              <w:right w:val="single" w:sz="4" w:space="0" w:color="auto"/>
            </w:tcBorders>
            <w:shd w:val="clear" w:color="auto" w:fill="auto"/>
            <w:noWrap/>
            <w:vAlign w:val="bottom"/>
          </w:tcPr>
          <w:p w:rsidR="001F7322" w:rsidRPr="00266683" w:rsidRDefault="001F7322" w:rsidP="000C6BFA">
            <w:pPr>
              <w:rPr>
                <w:rFonts w:ascii="Calibri" w:hAnsi="Calibri" w:cs="Calibri"/>
                <w:color w:val="000000"/>
              </w:rPr>
            </w:pPr>
          </w:p>
        </w:tc>
      </w:tr>
      <w:tr w:rsidR="001F7322" w:rsidRPr="00266683" w:rsidTr="000C6BFA">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r>
              <w:rPr>
                <w:rFonts w:ascii="Calibri"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bottom"/>
            <w:hideMark/>
          </w:tcPr>
          <w:p w:rsidR="001F7322" w:rsidRDefault="001F7322" w:rsidP="000C6BFA">
            <w:pPr>
              <w:rPr>
                <w:rFonts w:ascii="Calibri" w:hAnsi="Calibri" w:cs="Calibri"/>
                <w:color w:val="000000"/>
              </w:rPr>
            </w:pPr>
            <w:r w:rsidRPr="00266683">
              <w:rPr>
                <w:rFonts w:ascii="Calibri" w:hAnsi="Calibri" w:cs="Calibri"/>
                <w:color w:val="000000"/>
              </w:rPr>
              <w:t> </w:t>
            </w:r>
          </w:p>
          <w:p w:rsidR="001F7322" w:rsidRDefault="001F7322" w:rsidP="000C6BFA">
            <w:pPr>
              <w:rPr>
                <w:rFonts w:ascii="Calibri" w:hAnsi="Calibri" w:cs="Calibri"/>
                <w:color w:val="000000"/>
              </w:rPr>
            </w:pPr>
          </w:p>
          <w:p w:rsidR="001F7322" w:rsidRPr="00266683" w:rsidRDefault="001F7322" w:rsidP="000C6BFA">
            <w:pPr>
              <w:rPr>
                <w:rFonts w:ascii="Calibri" w:hAnsi="Calibri" w:cs="Calibri"/>
                <w:color w:val="000000"/>
              </w:rPr>
            </w:pPr>
          </w:p>
        </w:tc>
        <w:tc>
          <w:tcPr>
            <w:tcW w:w="3060" w:type="dxa"/>
            <w:tcBorders>
              <w:top w:val="nil"/>
              <w:left w:val="nil"/>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p>
        </w:tc>
        <w:tc>
          <w:tcPr>
            <w:tcW w:w="2767" w:type="dxa"/>
            <w:tcBorders>
              <w:top w:val="nil"/>
              <w:left w:val="nil"/>
              <w:bottom w:val="single" w:sz="4" w:space="0" w:color="auto"/>
              <w:right w:val="single" w:sz="4" w:space="0" w:color="auto"/>
            </w:tcBorders>
            <w:shd w:val="clear" w:color="auto" w:fill="auto"/>
            <w:noWrap/>
            <w:vAlign w:val="bottom"/>
            <w:hideMark/>
          </w:tcPr>
          <w:p w:rsidR="001F7322" w:rsidRPr="00266683" w:rsidRDefault="001F7322" w:rsidP="000C6BFA">
            <w:pPr>
              <w:rPr>
                <w:rFonts w:ascii="Calibri" w:hAnsi="Calibri" w:cs="Calibri"/>
                <w:color w:val="000000"/>
              </w:rPr>
            </w:pPr>
            <w:r w:rsidRPr="00266683">
              <w:rPr>
                <w:rFonts w:ascii="Calibri" w:hAnsi="Calibri" w:cs="Calibri"/>
                <w:color w:val="000000"/>
              </w:rPr>
              <w:t> </w:t>
            </w:r>
          </w:p>
        </w:tc>
      </w:tr>
    </w:tbl>
    <w:p w:rsidR="001F7322" w:rsidRPr="00266683" w:rsidRDefault="001F7322" w:rsidP="001F7322">
      <w:pPr>
        <w:pStyle w:val="Telobesedila"/>
        <w:rPr>
          <w:rFonts w:ascii="Calibri" w:hAnsi="Calibri" w:cs="Calibri"/>
          <w:szCs w:val="22"/>
        </w:rPr>
      </w:pPr>
    </w:p>
    <w:tbl>
      <w:tblPr>
        <w:tblW w:w="0" w:type="auto"/>
        <w:jc w:val="right"/>
        <w:tblLayout w:type="fixed"/>
        <w:tblLook w:val="0000" w:firstRow="0" w:lastRow="0" w:firstColumn="0" w:lastColumn="0" w:noHBand="0" w:noVBand="0"/>
      </w:tblPr>
      <w:tblGrid>
        <w:gridCol w:w="2002"/>
        <w:gridCol w:w="3544"/>
      </w:tblGrid>
      <w:tr w:rsidR="001F7322" w:rsidRPr="00266683" w:rsidTr="000C6BFA">
        <w:trPr>
          <w:cantSplit/>
          <w:jc w:val="right"/>
        </w:trPr>
        <w:tc>
          <w:tcPr>
            <w:tcW w:w="2002" w:type="dxa"/>
            <w:vMerge w:val="restart"/>
            <w:vAlign w:val="center"/>
          </w:tcPr>
          <w:p w:rsidR="001F7322" w:rsidRPr="00266683" w:rsidRDefault="001F7322" w:rsidP="000C6BFA">
            <w:pPr>
              <w:tabs>
                <w:tab w:val="left" w:pos="12758"/>
              </w:tabs>
              <w:rPr>
                <w:rFonts w:ascii="Calibri" w:hAnsi="Calibri" w:cs="Calibri"/>
              </w:rPr>
            </w:pPr>
            <w:r w:rsidRPr="00266683">
              <w:rPr>
                <w:rFonts w:ascii="Calibri" w:hAnsi="Calibri" w:cs="Calibri"/>
              </w:rPr>
              <w:t>žig</w:t>
            </w:r>
          </w:p>
        </w:tc>
        <w:tc>
          <w:tcPr>
            <w:tcW w:w="3544" w:type="dxa"/>
          </w:tcPr>
          <w:p w:rsidR="001F7322" w:rsidRPr="00266683" w:rsidRDefault="001F7322" w:rsidP="000C6BFA">
            <w:pPr>
              <w:tabs>
                <w:tab w:val="left" w:pos="12758"/>
              </w:tabs>
              <w:jc w:val="center"/>
              <w:rPr>
                <w:rFonts w:ascii="Calibri" w:hAnsi="Calibri" w:cs="Calibri"/>
              </w:rPr>
            </w:pPr>
            <w:r>
              <w:rPr>
                <w:rFonts w:ascii="Calibri" w:hAnsi="Calibri" w:cs="Calibri"/>
              </w:rPr>
              <w:t>ponudnik</w:t>
            </w:r>
          </w:p>
        </w:tc>
      </w:tr>
      <w:tr w:rsidR="001F7322" w:rsidRPr="00266683" w:rsidTr="000C6BFA">
        <w:trPr>
          <w:cantSplit/>
          <w:jc w:val="right"/>
        </w:trPr>
        <w:tc>
          <w:tcPr>
            <w:tcW w:w="2002" w:type="dxa"/>
            <w:vMerge/>
          </w:tcPr>
          <w:p w:rsidR="001F7322" w:rsidRPr="00266683" w:rsidRDefault="001F7322" w:rsidP="000C6BFA">
            <w:pPr>
              <w:tabs>
                <w:tab w:val="left" w:pos="12758"/>
              </w:tabs>
              <w:spacing w:before="120"/>
              <w:jc w:val="center"/>
              <w:rPr>
                <w:rFonts w:ascii="Calibri" w:hAnsi="Calibri" w:cs="Calibri"/>
              </w:rPr>
            </w:pPr>
          </w:p>
        </w:tc>
        <w:tc>
          <w:tcPr>
            <w:tcW w:w="3544" w:type="dxa"/>
            <w:tcBorders>
              <w:bottom w:val="dashSmallGap" w:sz="4" w:space="0" w:color="auto"/>
            </w:tcBorders>
          </w:tcPr>
          <w:p w:rsidR="001F7322" w:rsidRPr="00266683" w:rsidRDefault="001F7322" w:rsidP="000C6BFA">
            <w:pPr>
              <w:tabs>
                <w:tab w:val="left" w:pos="12758"/>
              </w:tabs>
              <w:spacing w:before="120"/>
              <w:jc w:val="center"/>
              <w:rPr>
                <w:rFonts w:ascii="Calibri" w:hAnsi="Calibri" w:cs="Calibri"/>
              </w:rPr>
            </w:pPr>
          </w:p>
        </w:tc>
      </w:tr>
      <w:tr w:rsidR="001F7322" w:rsidRPr="00266683" w:rsidTr="000C6BFA">
        <w:trPr>
          <w:cantSplit/>
          <w:jc w:val="right"/>
        </w:trPr>
        <w:tc>
          <w:tcPr>
            <w:tcW w:w="2002" w:type="dxa"/>
            <w:vMerge/>
          </w:tcPr>
          <w:p w:rsidR="001F7322" w:rsidRPr="00266683" w:rsidRDefault="001F7322" w:rsidP="000C6BFA">
            <w:pPr>
              <w:tabs>
                <w:tab w:val="left" w:pos="12758"/>
              </w:tabs>
              <w:rPr>
                <w:rFonts w:ascii="Calibri" w:hAnsi="Calibri" w:cs="Calibri"/>
              </w:rPr>
            </w:pPr>
          </w:p>
        </w:tc>
        <w:tc>
          <w:tcPr>
            <w:tcW w:w="3544" w:type="dxa"/>
          </w:tcPr>
          <w:p w:rsidR="001F7322" w:rsidRPr="00266683" w:rsidRDefault="001F7322" w:rsidP="000C6BFA">
            <w:pPr>
              <w:tabs>
                <w:tab w:val="left" w:pos="12758"/>
              </w:tabs>
              <w:jc w:val="center"/>
              <w:rPr>
                <w:rFonts w:ascii="Calibri" w:hAnsi="Calibri" w:cs="Calibri"/>
                <w:sz w:val="20"/>
              </w:rPr>
            </w:pPr>
            <w:r w:rsidRPr="00266683">
              <w:rPr>
                <w:rFonts w:ascii="Calibri" w:hAnsi="Calibri" w:cs="Calibri"/>
                <w:sz w:val="20"/>
              </w:rPr>
              <w:t>(ime in priimek pooblaščene osebe)</w:t>
            </w:r>
          </w:p>
        </w:tc>
      </w:tr>
      <w:tr w:rsidR="001F7322" w:rsidRPr="00266683" w:rsidTr="000C6BFA">
        <w:trPr>
          <w:cantSplit/>
          <w:jc w:val="right"/>
        </w:trPr>
        <w:tc>
          <w:tcPr>
            <w:tcW w:w="2002" w:type="dxa"/>
            <w:vMerge/>
          </w:tcPr>
          <w:p w:rsidR="001F7322" w:rsidRPr="00266683" w:rsidRDefault="001F7322" w:rsidP="000C6BFA">
            <w:pPr>
              <w:tabs>
                <w:tab w:val="left" w:pos="12758"/>
              </w:tabs>
              <w:spacing w:before="120"/>
              <w:jc w:val="center"/>
              <w:rPr>
                <w:rFonts w:ascii="Calibri" w:hAnsi="Calibri" w:cs="Calibri"/>
              </w:rPr>
            </w:pPr>
          </w:p>
        </w:tc>
        <w:tc>
          <w:tcPr>
            <w:tcW w:w="3544" w:type="dxa"/>
            <w:tcBorders>
              <w:bottom w:val="dashSmallGap" w:sz="4" w:space="0" w:color="auto"/>
            </w:tcBorders>
          </w:tcPr>
          <w:p w:rsidR="001F7322" w:rsidRPr="00266683" w:rsidRDefault="001F7322" w:rsidP="000C6BFA">
            <w:pPr>
              <w:tabs>
                <w:tab w:val="left" w:pos="12758"/>
              </w:tabs>
              <w:spacing w:before="120"/>
              <w:jc w:val="center"/>
              <w:rPr>
                <w:rFonts w:ascii="Calibri" w:hAnsi="Calibri" w:cs="Calibri"/>
              </w:rPr>
            </w:pPr>
          </w:p>
        </w:tc>
      </w:tr>
      <w:tr w:rsidR="001F7322" w:rsidRPr="009244AB" w:rsidTr="000C6BFA">
        <w:trPr>
          <w:cantSplit/>
          <w:jc w:val="right"/>
        </w:trPr>
        <w:tc>
          <w:tcPr>
            <w:tcW w:w="2002" w:type="dxa"/>
            <w:vMerge/>
          </w:tcPr>
          <w:p w:rsidR="001F7322" w:rsidRPr="00266683" w:rsidRDefault="001F7322" w:rsidP="000C6BFA">
            <w:pPr>
              <w:tabs>
                <w:tab w:val="left" w:pos="12758"/>
              </w:tabs>
              <w:rPr>
                <w:rFonts w:ascii="Calibri" w:hAnsi="Calibri" w:cs="Calibri"/>
              </w:rPr>
            </w:pPr>
          </w:p>
        </w:tc>
        <w:tc>
          <w:tcPr>
            <w:tcW w:w="3544" w:type="dxa"/>
          </w:tcPr>
          <w:p w:rsidR="001F7322" w:rsidRPr="006570B8" w:rsidRDefault="001F7322" w:rsidP="000C6BFA">
            <w:pPr>
              <w:tabs>
                <w:tab w:val="left" w:pos="12758"/>
              </w:tabs>
              <w:jc w:val="center"/>
              <w:rPr>
                <w:rFonts w:ascii="Calibri" w:hAnsi="Calibri" w:cs="Calibri"/>
                <w:sz w:val="20"/>
              </w:rPr>
            </w:pPr>
            <w:r w:rsidRPr="00266683">
              <w:rPr>
                <w:rFonts w:ascii="Calibri" w:hAnsi="Calibri" w:cs="Calibri"/>
                <w:sz w:val="20"/>
              </w:rPr>
              <w:t>(podpis)</w:t>
            </w:r>
          </w:p>
        </w:tc>
      </w:tr>
      <w:tr w:rsidR="001F7322" w:rsidRPr="009244AB" w:rsidTr="000C6BFA">
        <w:trPr>
          <w:cantSplit/>
          <w:jc w:val="right"/>
        </w:trPr>
        <w:tc>
          <w:tcPr>
            <w:tcW w:w="2002" w:type="dxa"/>
          </w:tcPr>
          <w:p w:rsidR="001F7322" w:rsidRDefault="001F7322" w:rsidP="000C6BFA">
            <w:pPr>
              <w:tabs>
                <w:tab w:val="left" w:pos="12758"/>
              </w:tabs>
              <w:rPr>
                <w:rFonts w:ascii="Calibri" w:hAnsi="Calibri" w:cs="Calibri"/>
              </w:rPr>
            </w:pPr>
          </w:p>
          <w:p w:rsidR="001F7322" w:rsidRDefault="001F7322" w:rsidP="000C6BFA">
            <w:pPr>
              <w:tabs>
                <w:tab w:val="left" w:pos="12758"/>
              </w:tabs>
              <w:rPr>
                <w:rFonts w:ascii="Calibri" w:hAnsi="Calibri" w:cs="Calibri"/>
              </w:rPr>
            </w:pPr>
          </w:p>
          <w:p w:rsidR="001F7322" w:rsidRDefault="001F7322" w:rsidP="000C6BFA">
            <w:pPr>
              <w:tabs>
                <w:tab w:val="left" w:pos="12758"/>
              </w:tabs>
              <w:rPr>
                <w:rFonts w:ascii="Calibri" w:hAnsi="Calibri" w:cs="Calibri"/>
              </w:rPr>
            </w:pPr>
          </w:p>
          <w:p w:rsidR="001F7322" w:rsidRDefault="001F7322" w:rsidP="000C6BFA">
            <w:pPr>
              <w:tabs>
                <w:tab w:val="left" w:pos="12758"/>
              </w:tabs>
              <w:rPr>
                <w:rFonts w:ascii="Calibri" w:hAnsi="Calibri" w:cs="Calibri"/>
              </w:rPr>
            </w:pPr>
          </w:p>
          <w:p w:rsidR="001F7322" w:rsidRPr="00266683" w:rsidRDefault="001F7322" w:rsidP="000C6BFA">
            <w:pPr>
              <w:tabs>
                <w:tab w:val="left" w:pos="12758"/>
              </w:tabs>
              <w:rPr>
                <w:rFonts w:ascii="Calibri" w:hAnsi="Calibri" w:cs="Calibri"/>
              </w:rPr>
            </w:pPr>
          </w:p>
        </w:tc>
        <w:tc>
          <w:tcPr>
            <w:tcW w:w="3544" w:type="dxa"/>
          </w:tcPr>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Default="001F7322" w:rsidP="000C6BFA">
            <w:pPr>
              <w:tabs>
                <w:tab w:val="left" w:pos="12758"/>
              </w:tabs>
              <w:jc w:val="center"/>
              <w:rPr>
                <w:rFonts w:ascii="Calibri" w:hAnsi="Calibri" w:cs="Calibri"/>
                <w:sz w:val="20"/>
              </w:rPr>
            </w:pPr>
          </w:p>
          <w:p w:rsidR="001F7322" w:rsidRPr="00266683" w:rsidRDefault="001F7322" w:rsidP="000C6BFA">
            <w:pPr>
              <w:tabs>
                <w:tab w:val="left" w:pos="12758"/>
              </w:tabs>
              <w:jc w:val="center"/>
              <w:rPr>
                <w:rFonts w:ascii="Calibri" w:hAnsi="Calibri" w:cs="Calibri"/>
                <w:sz w:val="20"/>
              </w:rPr>
            </w:pPr>
          </w:p>
        </w:tc>
      </w:tr>
    </w:tbl>
    <w:p w:rsidR="001F7322" w:rsidRPr="0023700F" w:rsidRDefault="001F7322" w:rsidP="001F7322">
      <w:pPr>
        <w:pStyle w:val="Brezrazmikov"/>
        <w:ind w:left="7788" w:firstLine="708"/>
        <w:rPr>
          <w:rFonts w:ascii="Calibri" w:hAnsi="Calibri" w:cs="Calibri"/>
          <w:b/>
          <w:sz w:val="22"/>
          <w:szCs w:val="22"/>
          <w:u w:val="single"/>
        </w:rPr>
      </w:pPr>
      <w:r w:rsidRPr="0023700F">
        <w:rPr>
          <w:rFonts w:ascii="Calibri" w:hAnsi="Calibri" w:cs="Calibri"/>
          <w:b/>
          <w:sz w:val="22"/>
          <w:szCs w:val="22"/>
          <w:u w:val="single"/>
        </w:rPr>
        <w:lastRenderedPageBreak/>
        <w:t>OBR.8</w:t>
      </w:r>
    </w:p>
    <w:p w:rsidR="001F7322" w:rsidRPr="008E7746" w:rsidRDefault="001F7322" w:rsidP="001F7322">
      <w:pPr>
        <w:shd w:val="clear" w:color="auto" w:fill="FFFFFF"/>
        <w:spacing w:before="225" w:after="375" w:line="333" w:lineRule="auto"/>
        <w:rPr>
          <w:rFonts w:ascii="Calibri" w:hAnsi="Calibri" w:cs="Arial"/>
          <w:b/>
          <w:bCs/>
          <w:color w:val="444444"/>
          <w:sz w:val="22"/>
          <w:szCs w:val="22"/>
          <w:shd w:val="clear" w:color="auto" w:fill="FFFFFF"/>
        </w:rPr>
      </w:pPr>
      <w:r w:rsidRPr="008E7746">
        <w:rPr>
          <w:rFonts w:ascii="Calibri" w:hAnsi="Calibri" w:cs="Arial"/>
          <w:b/>
          <w:bCs/>
          <w:color w:val="444444"/>
          <w:sz w:val="22"/>
          <w:szCs w:val="22"/>
          <w:shd w:val="clear" w:color="auto" w:fill="FFFFFF"/>
        </w:rPr>
        <w:t>IZJAVA REFERENČNEGA NAROČNIKA</w:t>
      </w:r>
    </w:p>
    <w:p w:rsidR="001F7322" w:rsidRDefault="001F7322" w:rsidP="001F7322">
      <w:pPr>
        <w:shd w:val="clear" w:color="auto" w:fill="FFFFFF"/>
        <w:spacing w:before="225" w:after="375" w:line="333" w:lineRule="auto"/>
        <w:rPr>
          <w:rFonts w:ascii="Arial" w:hAnsi="Arial" w:cs="Arial"/>
          <w:b/>
          <w:bCs/>
          <w:color w:val="444444"/>
          <w:sz w:val="18"/>
          <w:szCs w:val="18"/>
          <w:shd w:val="clear" w:color="auto" w:fill="FFFFFF"/>
        </w:rPr>
      </w:pPr>
      <w:r>
        <w:rPr>
          <w:rFonts w:ascii="Arial" w:hAnsi="Arial" w:cs="Arial"/>
          <w:b/>
          <w:bCs/>
          <w:color w:val="444444"/>
          <w:sz w:val="18"/>
          <w:szCs w:val="18"/>
          <w:shd w:val="clear" w:color="auto" w:fill="FFFFFF"/>
        </w:rPr>
        <w:t xml:space="preserve"> Naziv in naslov potrjevalca reference: _______________________________________________________</w:t>
      </w:r>
    </w:p>
    <w:p w:rsidR="001F7322" w:rsidRDefault="001F7322" w:rsidP="001F7322">
      <w:pPr>
        <w:shd w:val="clear" w:color="auto" w:fill="FFFFFF"/>
        <w:spacing w:before="225" w:after="375" w:line="333" w:lineRule="auto"/>
      </w:pPr>
      <w:r>
        <w:rPr>
          <w:rFonts w:ascii="Arial" w:hAnsi="Arial" w:cs="Arial"/>
          <w:b/>
          <w:bCs/>
          <w:color w:val="444444"/>
          <w:sz w:val="18"/>
          <w:szCs w:val="18"/>
          <w:shd w:val="clear" w:color="auto" w:fill="FFFFFF"/>
        </w:rPr>
        <w:t>________________________________________________________________________________________</w:t>
      </w:r>
      <w:r>
        <w:rPr>
          <w:rFonts w:ascii="Arial" w:hAnsi="Arial" w:cs="Arial"/>
          <w:color w:val="444444"/>
          <w:sz w:val="18"/>
          <w:szCs w:val="18"/>
          <w:shd w:val="clear" w:color="auto" w:fill="FFFFFF"/>
        </w:rPr>
        <w:t> </w:t>
      </w:r>
    </w:p>
    <w:p w:rsidR="001F7322" w:rsidRDefault="001F7322" w:rsidP="001F7322">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r>
        <w:rPr>
          <w:rFonts w:ascii="Arial" w:hAnsi="Arial" w:cs="Arial"/>
          <w:color w:val="444444"/>
          <w:sz w:val="18"/>
          <w:szCs w:val="18"/>
          <w:shd w:val="clear" w:color="auto" w:fill="FFFFFF"/>
        </w:rPr>
        <w:t> </w:t>
      </w:r>
    </w:p>
    <w:p w:rsidR="001F7322" w:rsidRDefault="001F7322" w:rsidP="001F7322">
      <w:pPr>
        <w:shd w:val="clear" w:color="auto" w:fill="FFFFFF"/>
        <w:spacing w:before="225" w:after="375" w:line="333" w:lineRule="auto"/>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2974"/>
        <w:gridCol w:w="5141"/>
      </w:tblGrid>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gospodarski subjekt</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r>
              <w:rPr>
                <w:rFonts w:ascii="Arial" w:hAnsi="Arial" w:cs="Arial"/>
                <w:color w:val="000000"/>
                <w:position w:val="-2"/>
                <w:sz w:val="18"/>
                <w:szCs w:val="18"/>
                <w:shd w:val="clear" w:color="auto" w:fill="FFFFFF"/>
              </w:rPr>
              <w:t> </w:t>
            </w:r>
          </w:p>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Pr="000615B1" w:rsidRDefault="001F7322" w:rsidP="000C6BFA">
            <w:pPr>
              <w:jc w:val="right"/>
              <w:rPr>
                <w:sz w:val="20"/>
                <w:szCs w:val="20"/>
              </w:rPr>
            </w:pPr>
            <w:r>
              <w:rPr>
                <w:rFonts w:ascii="Calibri" w:hAnsi="Calibri" w:cs="Calibri"/>
                <w:color w:val="000000" w:themeColor="text1"/>
                <w:sz w:val="20"/>
                <w:szCs w:val="20"/>
              </w:rPr>
              <w:t xml:space="preserve">naziv opreme </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r>
              <w:rPr>
                <w:rFonts w:ascii="Arial" w:hAnsi="Arial" w:cs="Arial"/>
                <w:color w:val="000000"/>
                <w:position w:val="-2"/>
                <w:sz w:val="18"/>
                <w:szCs w:val="18"/>
                <w:shd w:val="clear" w:color="auto" w:fill="FFFFFF"/>
              </w:rPr>
              <w:t> </w:t>
            </w:r>
          </w:p>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po pogodbi z nazivom in številko</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r>
              <w:rPr>
                <w:rFonts w:ascii="Arial" w:hAnsi="Arial" w:cs="Arial"/>
                <w:color w:val="000000"/>
                <w:position w:val="-2"/>
                <w:sz w:val="18"/>
                <w:szCs w:val="18"/>
                <w:shd w:val="clear" w:color="auto" w:fill="FFFFFF"/>
              </w:rPr>
              <w:t> </w:t>
            </w:r>
          </w:p>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z dne</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v vrednosti</w:t>
            </w:r>
            <w:r>
              <w:rPr>
                <w:rFonts w:ascii="Arial" w:hAnsi="Arial" w:cs="Arial"/>
                <w:color w:val="000000"/>
                <w:position w:val="-2"/>
                <w:sz w:val="18"/>
                <w:szCs w:val="18"/>
                <w:shd w:val="clear" w:color="auto" w:fill="FFFFFF"/>
              </w:rPr>
              <w:br/>
              <w:t>(vrednost del, ki jih je izvedel ponudnik brez DDV)</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v obdobju od</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r>
              <w:rPr>
                <w:rFonts w:ascii="Arial" w:hAnsi="Arial" w:cs="Arial"/>
                <w:color w:val="000000"/>
                <w:position w:val="-2"/>
                <w:sz w:val="18"/>
                <w:szCs w:val="18"/>
                <w:shd w:val="clear" w:color="auto" w:fill="FFFFFF"/>
              </w:rPr>
              <w:t> </w:t>
            </w:r>
          </w:p>
        </w:tc>
      </w:tr>
      <w:tr w:rsidR="001F7322" w:rsidTr="000C6BFA">
        <w:tc>
          <w:tcPr>
            <w:tcW w:w="276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pPr>
              <w:jc w:val="right"/>
            </w:pPr>
            <w:r>
              <w:rPr>
                <w:rFonts w:ascii="Arial" w:hAnsi="Arial" w:cs="Arial"/>
                <w:color w:val="000000"/>
                <w:position w:val="-2"/>
                <w:sz w:val="18"/>
                <w:szCs w:val="18"/>
                <w:shd w:val="clear" w:color="auto" w:fill="FFFFFF"/>
              </w:rPr>
              <w:t>do</w:t>
            </w:r>
          </w:p>
        </w:tc>
        <w:tc>
          <w:tcPr>
            <w:tcW w:w="477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F7322" w:rsidRDefault="001F7322" w:rsidP="000C6BFA">
            <w:r>
              <w:rPr>
                <w:rFonts w:ascii="Arial" w:hAnsi="Arial" w:cs="Arial"/>
                <w:color w:val="000000"/>
                <w:position w:val="-2"/>
                <w:sz w:val="18"/>
                <w:szCs w:val="18"/>
                <w:shd w:val="clear" w:color="auto" w:fill="FFFFFF"/>
              </w:rPr>
              <w:t> </w:t>
            </w:r>
          </w:p>
        </w:tc>
      </w:tr>
    </w:tbl>
    <w:p w:rsidR="001F7322" w:rsidRDefault="001F7322" w:rsidP="001F7322">
      <w:pPr>
        <w:shd w:val="clear" w:color="auto" w:fill="FFFFFF"/>
        <w:spacing w:before="225" w:after="375" w:line="333" w:lineRule="auto"/>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9048" w:type="dxa"/>
        <w:tblInd w:w="108" w:type="dxa"/>
        <w:shd w:val="clear" w:color="auto" w:fill="FFFFFF"/>
        <w:tblLook w:val="04A0" w:firstRow="1" w:lastRow="0" w:firstColumn="1" w:lastColumn="0" w:noHBand="0" w:noVBand="1"/>
      </w:tblPr>
      <w:tblGrid>
        <w:gridCol w:w="4041"/>
        <w:gridCol w:w="2959"/>
        <w:gridCol w:w="2048"/>
      </w:tblGrid>
      <w:tr w:rsidR="001F7322" w:rsidTr="000C6BFA">
        <w:trPr>
          <w:trHeight w:val="175"/>
        </w:trPr>
        <w:tc>
          <w:tcPr>
            <w:tcW w:w="4041" w:type="dxa"/>
            <w:shd w:val="clear" w:color="auto" w:fill="FFFFFF"/>
            <w:tcMar>
              <w:top w:w="75" w:type="dxa"/>
              <w:bottom w:w="75" w:type="dxa"/>
            </w:tcMar>
            <w:vAlign w:val="center"/>
          </w:tcPr>
          <w:p w:rsidR="001F7322" w:rsidRDefault="001F7322" w:rsidP="000C6BFA">
            <w:pPr>
              <w:jc w:val="right"/>
            </w:pPr>
            <w:r>
              <w:rPr>
                <w:rFonts w:ascii="Arial" w:hAnsi="Arial" w:cs="Arial"/>
                <w:color w:val="000000"/>
                <w:position w:val="-2"/>
                <w:sz w:val="18"/>
                <w:szCs w:val="18"/>
                <w:shd w:val="clear" w:color="auto" w:fill="FFFFFF"/>
              </w:rPr>
              <w:t>Kraj in datum:</w:t>
            </w:r>
          </w:p>
        </w:tc>
        <w:tc>
          <w:tcPr>
            <w:tcW w:w="2959" w:type="dxa"/>
            <w:shd w:val="clear" w:color="auto" w:fill="FFFFFF"/>
            <w:tcMar>
              <w:top w:w="75" w:type="dxa"/>
              <w:bottom w:w="75" w:type="dxa"/>
            </w:tcMar>
            <w:vAlign w:val="center"/>
          </w:tcPr>
          <w:p w:rsidR="001F7322" w:rsidRDefault="001F7322" w:rsidP="000C6BFA"/>
        </w:tc>
        <w:tc>
          <w:tcPr>
            <w:tcW w:w="2048" w:type="dxa"/>
            <w:shd w:val="clear" w:color="auto" w:fill="FFFFFF"/>
            <w:tcMar>
              <w:top w:w="75" w:type="dxa"/>
              <w:bottom w:w="75" w:type="dxa"/>
            </w:tcMar>
            <w:vAlign w:val="center"/>
          </w:tcPr>
          <w:p w:rsidR="001F7322" w:rsidRDefault="001F7322" w:rsidP="000C6BFA">
            <w:r>
              <w:rPr>
                <w:rFonts w:ascii="Arial" w:hAnsi="Arial" w:cs="Arial"/>
                <w:color w:val="000000"/>
                <w:position w:val="-2"/>
                <w:sz w:val="18"/>
                <w:szCs w:val="18"/>
                <w:shd w:val="clear" w:color="auto" w:fill="FFFFFF"/>
              </w:rPr>
              <w:t> </w:t>
            </w:r>
          </w:p>
        </w:tc>
      </w:tr>
      <w:tr w:rsidR="001F7322" w:rsidTr="000C6BFA">
        <w:trPr>
          <w:trHeight w:val="380"/>
        </w:trPr>
        <w:tc>
          <w:tcPr>
            <w:tcW w:w="4041" w:type="dxa"/>
            <w:shd w:val="clear" w:color="auto" w:fill="FFFFFF"/>
            <w:tcMar>
              <w:top w:w="75" w:type="dxa"/>
              <w:bottom w:w="75" w:type="dxa"/>
            </w:tcMar>
            <w:vAlign w:val="center"/>
          </w:tcPr>
          <w:p w:rsidR="001F7322" w:rsidRDefault="001F7322" w:rsidP="000C6BFA">
            <w:pPr>
              <w:jc w:val="right"/>
            </w:pPr>
            <w:r>
              <w:rPr>
                <w:rFonts w:ascii="Arial" w:hAnsi="Arial" w:cs="Arial"/>
                <w:color w:val="000000"/>
                <w:position w:val="-2"/>
                <w:sz w:val="18"/>
                <w:szCs w:val="18"/>
                <w:shd w:val="clear" w:color="auto" w:fill="FFFFFF"/>
              </w:rPr>
              <w:t>Ime in priimek odgovorne osebe potrjevalca reference:</w:t>
            </w:r>
          </w:p>
        </w:tc>
        <w:tc>
          <w:tcPr>
            <w:tcW w:w="2959" w:type="dxa"/>
            <w:shd w:val="clear" w:color="auto" w:fill="FFFFFF"/>
            <w:tcMar>
              <w:top w:w="75" w:type="dxa"/>
              <w:bottom w:w="75" w:type="dxa"/>
            </w:tcMar>
            <w:vAlign w:val="center"/>
          </w:tcPr>
          <w:p w:rsidR="001F7322" w:rsidRDefault="001F7322" w:rsidP="000C6BFA"/>
        </w:tc>
        <w:tc>
          <w:tcPr>
            <w:tcW w:w="2048" w:type="dxa"/>
            <w:shd w:val="clear" w:color="auto" w:fill="FFFFFF"/>
            <w:tcMar>
              <w:top w:w="75" w:type="dxa"/>
              <w:bottom w:w="75" w:type="dxa"/>
            </w:tcMar>
            <w:vAlign w:val="center"/>
          </w:tcPr>
          <w:p w:rsidR="001F7322" w:rsidRDefault="001F7322" w:rsidP="000C6BFA"/>
          <w:p w:rsidR="001F7322" w:rsidRDefault="001F7322" w:rsidP="000C6BFA">
            <w:pPr>
              <w:jc w:val="center"/>
            </w:pPr>
            <w:r>
              <w:rPr>
                <w:rFonts w:ascii="Arial" w:hAnsi="Arial" w:cs="Arial"/>
                <w:color w:val="A9A9A9"/>
                <w:position w:val="-2"/>
                <w:sz w:val="18"/>
                <w:szCs w:val="18"/>
                <w:shd w:val="clear" w:color="auto" w:fill="FFFFFF"/>
              </w:rPr>
              <w:t>(žig in podpis)</w:t>
            </w:r>
          </w:p>
        </w:tc>
      </w:tr>
    </w:tbl>
    <w:p w:rsidR="001F7322" w:rsidRDefault="001F7322" w:rsidP="001F7322">
      <w:pPr>
        <w:shd w:val="clear" w:color="auto" w:fill="FFFFFF"/>
        <w:spacing w:before="225" w:after="375" w:line="333" w:lineRule="auto"/>
      </w:pPr>
    </w:p>
    <w:p w:rsidR="001F7322" w:rsidRDefault="001F7322" w:rsidP="001F7322">
      <w:pPr>
        <w:shd w:val="clear" w:color="auto" w:fill="FFFFFF"/>
        <w:spacing w:before="225" w:after="375" w:line="333" w:lineRule="auto"/>
        <w:rPr>
          <w:rFonts w:ascii="Calibri" w:hAnsi="Calibri" w:cs="Arial"/>
          <w:b/>
          <w:bCs/>
          <w:color w:val="444444"/>
          <w:sz w:val="18"/>
          <w:szCs w:val="18"/>
          <w:u w:val="single"/>
          <w:shd w:val="clear" w:color="auto" w:fill="FFFFFF"/>
        </w:rPr>
      </w:pPr>
      <w:r w:rsidRPr="007337F8">
        <w:rPr>
          <w:rFonts w:ascii="Calibri" w:hAnsi="Calibri" w:cs="Arial"/>
          <w:b/>
          <w:bCs/>
          <w:color w:val="444444"/>
          <w:sz w:val="18"/>
          <w:szCs w:val="18"/>
          <w:u w:val="single"/>
          <w:shd w:val="clear" w:color="auto" w:fill="FFFFFF"/>
        </w:rPr>
        <w:t>OPOMBA:</w:t>
      </w:r>
    </w:p>
    <w:p w:rsidR="001F7322" w:rsidRPr="00534637" w:rsidRDefault="001F7322" w:rsidP="001F7322">
      <w:pPr>
        <w:numPr>
          <w:ilvl w:val="0"/>
          <w:numId w:val="46"/>
        </w:numPr>
        <w:shd w:val="clear" w:color="auto" w:fill="FFFFFF"/>
        <w:spacing w:line="333" w:lineRule="auto"/>
        <w:jc w:val="left"/>
        <w:rPr>
          <w:rFonts w:ascii="Calibri" w:hAnsi="Calibri" w:cs="Arial"/>
          <w:color w:val="444444"/>
          <w:sz w:val="20"/>
          <w:szCs w:val="20"/>
          <w:highlight w:val="white"/>
        </w:rPr>
      </w:pPr>
      <w:r w:rsidRPr="00534637">
        <w:rPr>
          <w:rFonts w:ascii="Calibri" w:hAnsi="Calibri" w:cs="Arial"/>
          <w:i/>
          <w:iCs/>
          <w:color w:val="444444"/>
          <w:sz w:val="20"/>
          <w:szCs w:val="20"/>
          <w:shd w:val="clear" w:color="auto" w:fill="FFFFFF"/>
        </w:rPr>
        <w:t>Naročnik bo upošteval izključno že zaključene posle.</w:t>
      </w:r>
    </w:p>
    <w:p w:rsidR="001F7322" w:rsidRPr="00E83339" w:rsidRDefault="001F7322" w:rsidP="001F7322">
      <w:pPr>
        <w:numPr>
          <w:ilvl w:val="0"/>
          <w:numId w:val="46"/>
        </w:numPr>
        <w:shd w:val="clear" w:color="auto" w:fill="FFFFFF"/>
        <w:spacing w:line="333" w:lineRule="auto"/>
        <w:jc w:val="left"/>
        <w:rPr>
          <w:rFonts w:ascii="Calibri" w:hAnsi="Calibri" w:cs="Arial"/>
          <w:color w:val="444444"/>
          <w:sz w:val="20"/>
          <w:szCs w:val="20"/>
          <w:highlight w:val="white"/>
        </w:rPr>
      </w:pPr>
      <w:r w:rsidRPr="00E83339">
        <w:rPr>
          <w:rFonts w:ascii="Calibri" w:hAnsi="Calibri" w:cs="Arial"/>
          <w:i/>
          <w:iCs/>
          <w:color w:val="444444"/>
          <w:sz w:val="20"/>
          <w:szCs w:val="20"/>
          <w:shd w:val="clear" w:color="auto" w:fill="FFFFFF"/>
        </w:rPr>
        <w:t xml:space="preserve">Reference, ki ne bodo vpisane v obrazec in potrjene s strani naročnikov na tem obrazcu ali na potrdilu, ki po vsebini vsebuje vse podatke iz tega obrazca, se pri ocenjevanju ne bodo upoštevale, če ne bodo predložene,  bo naročnik zahteval naknadno predložitev teh potrdil. </w:t>
      </w:r>
    </w:p>
    <w:p w:rsidR="001F7322" w:rsidRPr="00E83339" w:rsidRDefault="001F7322" w:rsidP="001F7322">
      <w:pPr>
        <w:numPr>
          <w:ilvl w:val="0"/>
          <w:numId w:val="46"/>
        </w:numPr>
        <w:shd w:val="clear" w:color="auto" w:fill="FFFFFF"/>
        <w:spacing w:line="333" w:lineRule="auto"/>
        <w:jc w:val="left"/>
        <w:rPr>
          <w:rFonts w:ascii="Calibri" w:hAnsi="Calibri" w:cs="Arial"/>
          <w:color w:val="444444"/>
          <w:sz w:val="20"/>
          <w:szCs w:val="20"/>
          <w:highlight w:val="white"/>
        </w:rPr>
      </w:pPr>
      <w:r w:rsidRPr="00E83339">
        <w:rPr>
          <w:rFonts w:ascii="Calibri" w:hAnsi="Calibri" w:cs="Arial"/>
          <w:i/>
          <w:iCs/>
          <w:color w:val="444444"/>
          <w:sz w:val="20"/>
          <w:szCs w:val="20"/>
          <w:shd w:val="clear" w:color="auto" w:fill="FFFFFF"/>
        </w:rPr>
        <w:t>Obrazec referenčnih potrdil se dodatno fotokopira.</w:t>
      </w:r>
    </w:p>
    <w:p w:rsidR="001F7322" w:rsidRDefault="001F7322" w:rsidP="001F7322">
      <w:pPr>
        <w:rPr>
          <w:rFonts w:ascii="Calibri" w:hAnsi="Calibri" w:cs="Arial"/>
          <w:b/>
          <w:color w:val="000000"/>
          <w:sz w:val="22"/>
          <w:szCs w:val="22"/>
          <w:u w:val="single"/>
        </w:rPr>
      </w:pPr>
    </w:p>
    <w:p w:rsidR="001F7322" w:rsidRDefault="001F7322" w:rsidP="001F7322">
      <w:pPr>
        <w:rPr>
          <w:rFonts w:ascii="Calibri" w:hAnsi="Calibri" w:cs="Arial"/>
          <w:b/>
          <w:color w:val="000000"/>
          <w:sz w:val="22"/>
          <w:szCs w:val="22"/>
          <w:u w:val="single"/>
        </w:rPr>
      </w:pPr>
    </w:p>
    <w:p w:rsidR="001F7322" w:rsidRPr="00AA194A" w:rsidRDefault="001F7322" w:rsidP="001F7322">
      <w:pPr>
        <w:jc w:val="right"/>
        <w:rPr>
          <w:rFonts w:ascii="Calibri" w:hAnsi="Calibri" w:cs="Arial"/>
          <w:b/>
          <w:color w:val="000000"/>
          <w:sz w:val="22"/>
          <w:szCs w:val="22"/>
          <w:u w:val="single"/>
        </w:rPr>
      </w:pPr>
      <w:r w:rsidRPr="00AA194A">
        <w:rPr>
          <w:rFonts w:ascii="Calibri" w:hAnsi="Calibri" w:cs="Arial"/>
          <w:b/>
          <w:color w:val="000000"/>
          <w:sz w:val="22"/>
          <w:szCs w:val="22"/>
          <w:u w:val="single"/>
        </w:rPr>
        <w:lastRenderedPageBreak/>
        <w:t>OBR.</w:t>
      </w:r>
      <w:r>
        <w:rPr>
          <w:rFonts w:ascii="Calibri" w:hAnsi="Calibri" w:cs="Arial"/>
          <w:b/>
          <w:color w:val="000000"/>
          <w:sz w:val="22"/>
          <w:szCs w:val="22"/>
          <w:u w:val="single"/>
        </w:rPr>
        <w:t xml:space="preserve"> 9</w:t>
      </w:r>
    </w:p>
    <w:p w:rsidR="001F7322" w:rsidRDefault="001F7322" w:rsidP="001F7322">
      <w:pPr>
        <w:autoSpaceDE w:val="0"/>
        <w:autoSpaceDN w:val="0"/>
        <w:adjustRightInd w:val="0"/>
        <w:jc w:val="center"/>
        <w:rPr>
          <w:rFonts w:ascii="Calibri" w:hAnsi="Calibri" w:cs="TTE1C15518t00"/>
          <w:b/>
          <w:sz w:val="22"/>
          <w:szCs w:val="22"/>
        </w:rPr>
      </w:pPr>
    </w:p>
    <w:p w:rsidR="001F7322" w:rsidRDefault="001F7322" w:rsidP="001F7322">
      <w:pPr>
        <w:autoSpaceDE w:val="0"/>
        <w:autoSpaceDN w:val="0"/>
        <w:adjustRightInd w:val="0"/>
        <w:jc w:val="center"/>
        <w:rPr>
          <w:rFonts w:ascii="Calibri" w:hAnsi="Calibri" w:cs="TTE1C15518t00"/>
          <w:b/>
          <w:sz w:val="22"/>
          <w:szCs w:val="22"/>
        </w:rPr>
      </w:pPr>
    </w:p>
    <w:p w:rsidR="001F7322" w:rsidRPr="00BB61E1" w:rsidRDefault="001F7322" w:rsidP="001F7322">
      <w:pPr>
        <w:autoSpaceDE w:val="0"/>
        <w:autoSpaceDN w:val="0"/>
        <w:adjustRightInd w:val="0"/>
        <w:jc w:val="center"/>
        <w:rPr>
          <w:rFonts w:ascii="Calibri" w:hAnsi="Calibri" w:cs="TTE1C15518t00"/>
          <w:b/>
          <w:sz w:val="22"/>
          <w:szCs w:val="22"/>
        </w:rPr>
      </w:pPr>
      <w:r w:rsidRPr="00BB61E1">
        <w:rPr>
          <w:rFonts w:ascii="Calibri" w:hAnsi="Calibri" w:cs="TTE1C15518t00"/>
          <w:b/>
          <w:sz w:val="22"/>
          <w:szCs w:val="22"/>
        </w:rPr>
        <w:t>MENIČNA IZJAVA</w:t>
      </w:r>
    </w:p>
    <w:p w:rsidR="001F7322" w:rsidRPr="00BB61E1" w:rsidRDefault="001F7322" w:rsidP="001F7322">
      <w:pPr>
        <w:autoSpaceDE w:val="0"/>
        <w:autoSpaceDN w:val="0"/>
        <w:adjustRightInd w:val="0"/>
        <w:jc w:val="center"/>
        <w:rPr>
          <w:rFonts w:ascii="Calibri" w:hAnsi="Calibri" w:cs="TTE1C15518t00"/>
          <w:b/>
          <w:sz w:val="22"/>
          <w:szCs w:val="22"/>
        </w:rPr>
      </w:pPr>
      <w:r w:rsidRPr="00BB61E1">
        <w:rPr>
          <w:rFonts w:ascii="Calibri" w:hAnsi="Calibri" w:cs="TTE1C15518t00"/>
          <w:b/>
          <w:sz w:val="22"/>
          <w:szCs w:val="22"/>
        </w:rPr>
        <w:t>S POOBLASTILOM ZA IZPOLNITEV ZA RESTNOST PONUDBE</w:t>
      </w:r>
    </w:p>
    <w:p w:rsidR="001F7322" w:rsidRPr="00BB61E1" w:rsidRDefault="001F7322" w:rsidP="001F7322"/>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Ponudnik:</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________________________________________________________________________</w:t>
      </w:r>
    </w:p>
    <w:p w:rsidR="001F7322" w:rsidRPr="00CC452A" w:rsidRDefault="001F7322" w:rsidP="001F7322">
      <w:pPr>
        <w:autoSpaceDE w:val="0"/>
        <w:autoSpaceDN w:val="0"/>
        <w:adjustRightInd w:val="0"/>
        <w:jc w:val="center"/>
        <w:rPr>
          <w:rFonts w:ascii="Calibri" w:hAnsi="Calibri" w:cs="TTE1D66990t00"/>
          <w:sz w:val="22"/>
          <w:szCs w:val="22"/>
        </w:rPr>
      </w:pPr>
      <w:r w:rsidRPr="00CC452A">
        <w:rPr>
          <w:rFonts w:ascii="Calibri" w:hAnsi="Calibri" w:cs="TTE1D66990t00"/>
          <w:sz w:val="22"/>
          <w:szCs w:val="22"/>
        </w:rPr>
        <w:t>(firma in sedež družbe oziroma samostojnega podjetnika)</w:t>
      </w:r>
    </w:p>
    <w:p w:rsidR="001F7322" w:rsidRPr="00CC452A" w:rsidRDefault="001F7322" w:rsidP="001F7322">
      <w:pPr>
        <w:autoSpaceDE w:val="0"/>
        <w:autoSpaceDN w:val="0"/>
        <w:adjustRightInd w:val="0"/>
        <w:rPr>
          <w:rFonts w:ascii="Calibri" w:hAnsi="Calibri" w:cs="TTE1D66990t00"/>
          <w:sz w:val="22"/>
          <w:szCs w:val="22"/>
        </w:rPr>
      </w:pPr>
    </w:p>
    <w:p w:rsidR="001F7322" w:rsidRPr="00CC452A" w:rsidRDefault="001F7322" w:rsidP="001F7322">
      <w:pPr>
        <w:autoSpaceDE w:val="0"/>
        <w:autoSpaceDN w:val="0"/>
        <w:adjustRightInd w:val="0"/>
        <w:rPr>
          <w:rFonts w:ascii="Calibri" w:hAnsi="Calibri" w:cs="TTE1D66990t00"/>
          <w:sz w:val="22"/>
          <w:szCs w:val="22"/>
        </w:rPr>
      </w:pPr>
      <w:r>
        <w:rPr>
          <w:rFonts w:ascii="Calibri" w:hAnsi="Calibri" w:cs="TTE1D66990t00"/>
          <w:sz w:val="22"/>
          <w:szCs w:val="22"/>
        </w:rPr>
        <w:t>Zakoniti zastopnik oz. pooblašč</w:t>
      </w:r>
      <w:r w:rsidRPr="00CC452A">
        <w:rPr>
          <w:rFonts w:ascii="Calibri" w:hAnsi="Calibri" w:cs="TTE1D66990t00"/>
          <w:sz w:val="22"/>
          <w:szCs w:val="22"/>
        </w:rPr>
        <w:t>enec ponudnika:</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_____________________________________________________________________________</w:t>
      </w:r>
    </w:p>
    <w:p w:rsidR="001F7322" w:rsidRPr="00CC452A" w:rsidRDefault="001F7322" w:rsidP="001F7322">
      <w:pPr>
        <w:autoSpaceDE w:val="0"/>
        <w:autoSpaceDN w:val="0"/>
        <w:adjustRightInd w:val="0"/>
        <w:rPr>
          <w:rFonts w:ascii="Calibri" w:hAnsi="Calibri" w:cs="TTE1D66990t00"/>
          <w:sz w:val="22"/>
          <w:szCs w:val="22"/>
        </w:rPr>
      </w:pPr>
    </w:p>
    <w:p w:rsidR="001F7322" w:rsidRPr="00DE2613" w:rsidRDefault="001F7322" w:rsidP="001F7322">
      <w:pPr>
        <w:rPr>
          <w:b/>
          <w:u w:val="single"/>
        </w:rPr>
      </w:pPr>
      <w:r w:rsidRPr="00CC452A">
        <w:rPr>
          <w:rFonts w:ascii="Calibri" w:hAnsi="Calibri" w:cs="TTE1D66990t00"/>
          <w:sz w:val="22"/>
          <w:szCs w:val="22"/>
        </w:rPr>
        <w:t xml:space="preserve">Nepreklicno izjavljam, da pooblaščam naročnika </w:t>
      </w:r>
      <w:r w:rsidRPr="00CC452A">
        <w:rPr>
          <w:rFonts w:ascii="Calibri" w:hAnsi="Calibri" w:cs="TTE1D66990t00"/>
          <w:b/>
          <w:sz w:val="22"/>
          <w:szCs w:val="22"/>
        </w:rPr>
        <w:t>Univerzo v Mariboru</w:t>
      </w:r>
      <w:r w:rsidRPr="00CC452A">
        <w:rPr>
          <w:rFonts w:ascii="Calibri" w:hAnsi="Calibri" w:cs="TTE1D66990t00"/>
          <w:sz w:val="22"/>
          <w:szCs w:val="22"/>
        </w:rPr>
        <w:t xml:space="preserve">  </w:t>
      </w:r>
      <w:r w:rsidRPr="00CC452A">
        <w:rPr>
          <w:rFonts w:ascii="Calibri" w:hAnsi="Calibri" w:cs="TTE1D66990t00"/>
          <w:b/>
          <w:sz w:val="22"/>
          <w:szCs w:val="22"/>
        </w:rPr>
        <w:t xml:space="preserve">Medicinsko fakulteto, Taborska ulica 8, 2000 Maribor, </w:t>
      </w:r>
      <w:r w:rsidRPr="00CC452A">
        <w:rPr>
          <w:rFonts w:ascii="Calibri" w:hAnsi="Calibri" w:cs="TTE1D66990t00"/>
          <w:sz w:val="22"/>
          <w:szCs w:val="22"/>
        </w:rPr>
        <w:t xml:space="preserve">da lahko podpisano in žigosano bianco menico, ki je bila izročena kot zavarovanje za </w:t>
      </w:r>
      <w:r w:rsidRPr="00CC452A">
        <w:rPr>
          <w:rFonts w:ascii="Calibri" w:hAnsi="Calibri" w:cs="TTE1D66990t00"/>
          <w:sz w:val="22"/>
          <w:szCs w:val="22"/>
          <w:u w:val="single"/>
        </w:rPr>
        <w:t xml:space="preserve">resnost ponudbe </w:t>
      </w:r>
      <w:r w:rsidRPr="00CC452A">
        <w:rPr>
          <w:rFonts w:ascii="Calibri" w:hAnsi="Calibri" w:cs="TTE1D66990t00"/>
          <w:sz w:val="22"/>
          <w:szCs w:val="22"/>
        </w:rPr>
        <w:t xml:space="preserve">za javni razpis – po postopku naročilo male vrednosti za nakup </w:t>
      </w:r>
      <w:r>
        <w:rPr>
          <w:rFonts w:ascii="Calibri" w:hAnsi="Calibri" w:cs="TTE1D66990t00"/>
          <w:sz w:val="22"/>
          <w:szCs w:val="22"/>
        </w:rPr>
        <w:t xml:space="preserve">opreme </w:t>
      </w:r>
      <w:r w:rsidRPr="00DE2613">
        <w:rPr>
          <w:rFonts w:ascii="Calibri" w:hAnsi="Calibri"/>
          <w:sz w:val="20"/>
          <w:szCs w:val="20"/>
        </w:rPr>
        <w:t>»</w:t>
      </w:r>
      <w:r w:rsidRPr="00351572">
        <w:rPr>
          <w:rFonts w:ascii="Calibri" w:hAnsi="Calibri" w:cs="Calibri"/>
          <w:b/>
          <w:caps/>
          <w:sz w:val="22"/>
          <w:szCs w:val="22"/>
        </w:rPr>
        <w:t>Optični emisijski spektrometer ZA UPORABO V MEDICINI</w:t>
      </w:r>
      <w:r w:rsidRPr="00CC452A">
        <w:rPr>
          <w:rFonts w:ascii="Calibri" w:hAnsi="Calibri"/>
          <w:sz w:val="22"/>
          <w:szCs w:val="22"/>
        </w:rPr>
        <w:t xml:space="preserve">«, </w:t>
      </w:r>
      <w:r w:rsidRPr="00CC452A">
        <w:rPr>
          <w:rFonts w:ascii="Calibri" w:hAnsi="Calibri" w:cs="TTE1D66990t00"/>
          <w:sz w:val="22"/>
          <w:szCs w:val="22"/>
        </w:rPr>
        <w:t xml:space="preserve">pod številko javnega naročila </w:t>
      </w:r>
      <w:r>
        <w:rPr>
          <w:rFonts w:ascii="Calibri" w:hAnsi="Calibri" w:cs="TTE1D66990t00"/>
          <w:b/>
          <w:sz w:val="22"/>
          <w:szCs w:val="22"/>
        </w:rPr>
        <w:t>JN________2017___</w:t>
      </w:r>
      <w:r w:rsidRPr="00CC452A">
        <w:rPr>
          <w:rFonts w:ascii="Calibri" w:hAnsi="Calibri" w:cs="TTE1D66990t00"/>
          <w:sz w:val="22"/>
          <w:szCs w:val="22"/>
        </w:rPr>
        <w:t xml:space="preserve">, da skladno z določili razpisne dokumentacije in ponudbe za predmetni javni razpis, brez poprejšnjega obvestila izpolni v vseh neizpolnjenih  delih za znesek v višini </w:t>
      </w:r>
      <w:r>
        <w:rPr>
          <w:rFonts w:ascii="Calibri" w:hAnsi="Calibri" w:cs="TTE1D66990t00"/>
          <w:sz w:val="22"/>
          <w:szCs w:val="22"/>
        </w:rPr>
        <w:t>3</w:t>
      </w:r>
      <w:r w:rsidRPr="00CC452A">
        <w:rPr>
          <w:rFonts w:ascii="Calibri" w:hAnsi="Calibri" w:cs="TTE1D66990t00"/>
          <w:sz w:val="22"/>
          <w:szCs w:val="22"/>
        </w:rPr>
        <w:t xml:space="preserve"> % pogodbene vrednosti </w:t>
      </w:r>
      <w:r>
        <w:rPr>
          <w:rFonts w:ascii="Calibri" w:hAnsi="Calibri" w:cs="TTE1D66990t00"/>
          <w:sz w:val="22"/>
          <w:szCs w:val="22"/>
        </w:rPr>
        <w:t>bre</w:t>
      </w:r>
      <w:r w:rsidRPr="00CC452A">
        <w:rPr>
          <w:rFonts w:ascii="Calibri" w:hAnsi="Calibri" w:cs="TTE1D66990t00"/>
          <w:sz w:val="22"/>
          <w:szCs w:val="22"/>
        </w:rPr>
        <w:t>z DDV oz. v vrednosti___________________.</w:t>
      </w:r>
    </w:p>
    <w:p w:rsidR="001F7322" w:rsidRDefault="001F7322" w:rsidP="001F7322">
      <w:pPr>
        <w:autoSpaceDE w:val="0"/>
        <w:autoSpaceDN w:val="0"/>
        <w:adjustRightInd w:val="0"/>
        <w:rPr>
          <w:rFonts w:ascii="Calibri" w:hAnsi="Calibri" w:cs="TTE1D66990t00"/>
          <w:sz w:val="22"/>
          <w:szCs w:val="22"/>
        </w:rPr>
      </w:pPr>
    </w:p>
    <w:p w:rsidR="001F7322" w:rsidRPr="00CC452A" w:rsidRDefault="001F7322" w:rsidP="001F7322">
      <w:pPr>
        <w:autoSpaceDE w:val="0"/>
        <w:autoSpaceDN w:val="0"/>
        <w:adjustRightInd w:val="0"/>
        <w:rPr>
          <w:rFonts w:ascii="Calibri" w:hAnsi="Calibri" w:cs="TTE1D66990t00"/>
          <w:b/>
          <w:sz w:val="22"/>
          <w:szCs w:val="22"/>
        </w:rPr>
      </w:pPr>
      <w:r w:rsidRPr="00CC452A">
        <w:rPr>
          <w:rFonts w:ascii="Calibri" w:hAnsi="Calibri" w:cs="TTE1D66990t00"/>
          <w:sz w:val="22"/>
          <w:szCs w:val="22"/>
        </w:rPr>
        <w:t>Ponudnik se odrekam vsem ugovorom proti tako izpolnjeni menici in se zavezujem menico plačati, ko dospe v plačilo. To pooblastilo preneha veljati 90 dni po datumu odpiranja ponudb.</w:t>
      </w:r>
    </w:p>
    <w:p w:rsidR="001F7322" w:rsidRDefault="001F7322" w:rsidP="001F7322">
      <w:pPr>
        <w:numPr>
          <w:ilvl w:val="12"/>
          <w:numId w:val="0"/>
        </w:numPr>
        <w:rPr>
          <w:rFonts w:ascii="Calibri" w:hAnsi="Calibri" w:cs="TTE1D66990t00"/>
          <w:sz w:val="22"/>
          <w:szCs w:val="22"/>
        </w:rPr>
      </w:pPr>
    </w:p>
    <w:p w:rsidR="001F7322" w:rsidRDefault="001F7322" w:rsidP="001F7322">
      <w:pPr>
        <w:numPr>
          <w:ilvl w:val="12"/>
          <w:numId w:val="0"/>
        </w:numPr>
        <w:rPr>
          <w:rFonts w:ascii="Calibri" w:hAnsi="Calibri" w:cs="TTE1D66990t00"/>
          <w:sz w:val="22"/>
          <w:szCs w:val="22"/>
        </w:rPr>
      </w:pPr>
      <w:r w:rsidRPr="00CC452A">
        <w:rPr>
          <w:rFonts w:ascii="Calibri" w:hAnsi="Calibri" w:cs="TTE1D66990t00"/>
          <w:sz w:val="22"/>
          <w:szCs w:val="22"/>
        </w:rPr>
        <w:t xml:space="preserve">Menični znesek se nakaže naročniku Medicinska fakulteta Univerze v Mariboru, Taborska ulica 8, 2000 </w:t>
      </w:r>
      <w:r>
        <w:rPr>
          <w:rFonts w:ascii="Calibri" w:hAnsi="Calibri" w:cs="TTE1D66990t00"/>
          <w:sz w:val="22"/>
          <w:szCs w:val="22"/>
        </w:rPr>
        <w:t>Maribor.</w:t>
      </w:r>
    </w:p>
    <w:p w:rsidR="001F7322" w:rsidRDefault="001F7322" w:rsidP="001F7322">
      <w:pPr>
        <w:numPr>
          <w:ilvl w:val="12"/>
          <w:numId w:val="0"/>
        </w:numPr>
        <w:rPr>
          <w:rFonts w:ascii="Calibri" w:hAnsi="Calibri" w:cs="TTE1D66990t00"/>
          <w:sz w:val="22"/>
          <w:szCs w:val="22"/>
        </w:rPr>
      </w:pPr>
    </w:p>
    <w:p w:rsidR="001F7322" w:rsidRPr="00CC452A" w:rsidRDefault="001F7322" w:rsidP="001F7322">
      <w:pPr>
        <w:numPr>
          <w:ilvl w:val="12"/>
          <w:numId w:val="0"/>
        </w:numPr>
        <w:rPr>
          <w:rFonts w:ascii="Calibri" w:hAnsi="Calibri" w:cs="Tahoma"/>
          <w:sz w:val="22"/>
          <w:szCs w:val="22"/>
        </w:rPr>
      </w:pPr>
      <w:r w:rsidRPr="00CC452A">
        <w:rPr>
          <w:rFonts w:ascii="Calibri" w:hAnsi="Calibri" w:cs="TTE1D66990t00"/>
          <w:sz w:val="22"/>
          <w:szCs w:val="22"/>
        </w:rPr>
        <w:t xml:space="preserve">Maribor na račun, </w:t>
      </w:r>
      <w:r w:rsidRPr="00CC452A">
        <w:rPr>
          <w:rFonts w:ascii="Calibri" w:hAnsi="Calibri" w:cs="Tahoma"/>
          <w:sz w:val="22"/>
          <w:szCs w:val="22"/>
        </w:rPr>
        <w:t>Št. TRR: SI56 0110 0600 0008 753 odprt pri Banki Slovenije d.</w:t>
      </w:r>
      <w:r>
        <w:rPr>
          <w:rFonts w:ascii="Calibri" w:hAnsi="Calibri" w:cs="Tahoma"/>
          <w:sz w:val="22"/>
          <w:szCs w:val="22"/>
        </w:rPr>
        <w:t xml:space="preserve"> </w:t>
      </w:r>
      <w:r w:rsidRPr="00CC452A">
        <w:rPr>
          <w:rFonts w:ascii="Calibri" w:hAnsi="Calibri" w:cs="Tahoma"/>
          <w:sz w:val="22"/>
          <w:szCs w:val="22"/>
        </w:rPr>
        <w:t>d.</w:t>
      </w:r>
    </w:p>
    <w:p w:rsidR="001F7322" w:rsidRDefault="001F7322" w:rsidP="001F7322">
      <w:pPr>
        <w:numPr>
          <w:ilvl w:val="12"/>
          <w:numId w:val="0"/>
        </w:numPr>
        <w:rPr>
          <w:rFonts w:ascii="Calibri" w:hAnsi="Calibri" w:cs="TTE1D66990t00"/>
          <w:sz w:val="22"/>
          <w:szCs w:val="22"/>
        </w:rPr>
      </w:pPr>
    </w:p>
    <w:p w:rsidR="001F7322" w:rsidRPr="00CC452A" w:rsidRDefault="001F7322" w:rsidP="001F7322">
      <w:pPr>
        <w:numPr>
          <w:ilvl w:val="12"/>
          <w:numId w:val="0"/>
        </w:numPr>
        <w:rPr>
          <w:rFonts w:ascii="Calibri" w:hAnsi="Calibri" w:cs="Tahoma"/>
          <w:sz w:val="22"/>
          <w:szCs w:val="22"/>
        </w:rPr>
      </w:pPr>
      <w:r w:rsidRPr="00CC452A">
        <w:rPr>
          <w:rFonts w:ascii="Calibri" w:hAnsi="Calibri" w:cs="TTE1D66990t00"/>
          <w:sz w:val="22"/>
          <w:szCs w:val="22"/>
        </w:rPr>
        <w:t>Ponudnik izjavlja, da se zaveda pravnih posledic izdaje menice v zavarovanje.</w:t>
      </w:r>
      <w:r>
        <w:rPr>
          <w:rFonts w:ascii="Calibri" w:hAnsi="Calibri" w:cs="TTE1D66990t00"/>
          <w:sz w:val="22"/>
          <w:szCs w:val="22"/>
        </w:rPr>
        <w:t xml:space="preserve"> </w:t>
      </w:r>
      <w:r w:rsidRPr="00CC452A">
        <w:rPr>
          <w:rFonts w:ascii="Calibri" w:hAnsi="Calibri" w:cs="TTE1D66990t00"/>
          <w:sz w:val="22"/>
          <w:szCs w:val="22"/>
        </w:rPr>
        <w:t xml:space="preserve">Menica naj se izpolni z klavzulo </w:t>
      </w:r>
      <w:r w:rsidRPr="00CC452A">
        <w:rPr>
          <w:rFonts w:ascii="Calibri" w:hAnsi="Calibri"/>
          <w:sz w:val="22"/>
          <w:szCs w:val="22"/>
        </w:rPr>
        <w:t>»BREZ PROTESTA«.</w:t>
      </w:r>
    </w:p>
    <w:p w:rsidR="001F7322" w:rsidRDefault="001F7322" w:rsidP="001F7322">
      <w:pPr>
        <w:autoSpaceDE w:val="0"/>
        <w:autoSpaceDN w:val="0"/>
        <w:adjustRightInd w:val="0"/>
        <w:rPr>
          <w:rFonts w:ascii="Calibri" w:hAnsi="Calibri" w:cs="Tahoma"/>
          <w:sz w:val="22"/>
          <w:szCs w:val="22"/>
        </w:rPr>
      </w:pP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ahoma"/>
          <w:sz w:val="22"/>
          <w:szCs w:val="22"/>
        </w:rPr>
        <w:t xml:space="preserve">Ponudnik hkrati </w:t>
      </w:r>
      <w:r w:rsidRPr="00CC452A">
        <w:rPr>
          <w:rFonts w:ascii="Calibri" w:hAnsi="Calibri" w:cs="TTE1D66990t00"/>
          <w:sz w:val="22"/>
          <w:szCs w:val="22"/>
        </w:rPr>
        <w:t>POOBLAŠČ</w:t>
      </w:r>
      <w:r>
        <w:rPr>
          <w:rFonts w:ascii="Calibri" w:hAnsi="Calibri" w:cs="TTE1D66990t00"/>
          <w:sz w:val="22"/>
          <w:szCs w:val="22"/>
        </w:rPr>
        <w:t>A</w:t>
      </w:r>
      <w:r w:rsidRPr="00CC452A">
        <w:rPr>
          <w:rFonts w:ascii="Calibri" w:hAnsi="Calibri" w:cs="TTE1D66990t00"/>
          <w:sz w:val="22"/>
          <w:szCs w:val="22"/>
        </w:rPr>
        <w:t xml:space="preserve"> naročnika </w:t>
      </w:r>
      <w:r w:rsidRPr="00CC452A">
        <w:rPr>
          <w:rFonts w:ascii="Calibri" w:hAnsi="Calibri" w:cs="TTE1D66990t00"/>
          <w:b/>
          <w:sz w:val="22"/>
          <w:szCs w:val="22"/>
        </w:rPr>
        <w:t>Univerze v Mariboru</w:t>
      </w:r>
      <w:r w:rsidRPr="00CC452A">
        <w:rPr>
          <w:rFonts w:ascii="Calibri" w:hAnsi="Calibri" w:cs="TTE1D66990t00"/>
          <w:sz w:val="22"/>
          <w:szCs w:val="22"/>
        </w:rPr>
        <w:t xml:space="preserve"> </w:t>
      </w:r>
      <w:r w:rsidRPr="00CC452A">
        <w:rPr>
          <w:rFonts w:ascii="Calibri" w:hAnsi="Calibri" w:cs="TTE1D66990t00"/>
          <w:b/>
          <w:sz w:val="22"/>
          <w:szCs w:val="22"/>
        </w:rPr>
        <w:t xml:space="preserve">Medicinsko fakulteto, Taborska ulica 8, 2000 Maribor, </w:t>
      </w:r>
      <w:r w:rsidRPr="00CC452A">
        <w:rPr>
          <w:rFonts w:ascii="Calibri" w:hAnsi="Calibri" w:cs="TTE1D66990t00"/>
          <w:sz w:val="22"/>
          <w:szCs w:val="22"/>
        </w:rPr>
        <w:t>da predloži menico na unovčenje in izrecno dovoljujem banki izplačilo take menice.</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Tako dajem NALOG ZA PLAČILO oz. POOBLASTILO vsem spodaj navedenim bankam iz naslednjih mojih računov:</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1. _______________________________________odprt pri _______________________</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2. _______________________________________odprt pri _______________________</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3. _______________________________________odprt pri _______________________</w:t>
      </w:r>
    </w:p>
    <w:p w:rsidR="001F7322" w:rsidRPr="00CC452A" w:rsidRDefault="001F7322" w:rsidP="001F7322">
      <w:pPr>
        <w:autoSpaceDE w:val="0"/>
        <w:autoSpaceDN w:val="0"/>
        <w:adjustRightInd w:val="0"/>
        <w:rPr>
          <w:rFonts w:ascii="Calibri" w:hAnsi="Calibri" w:cs="TTE1D66990t00"/>
          <w:sz w:val="22"/>
          <w:szCs w:val="22"/>
        </w:rPr>
      </w:pPr>
      <w:r w:rsidRPr="00CC452A">
        <w:rPr>
          <w:rFonts w:ascii="Calibri" w:hAnsi="Calibri" w:cs="TTE1D66990t00"/>
          <w:sz w:val="22"/>
          <w:szCs w:val="22"/>
        </w:rPr>
        <w:t>V primeru odprtja dodatnega računa, ki ni zgoraj naveden, izrecno dovolju</w:t>
      </w:r>
      <w:r>
        <w:rPr>
          <w:rFonts w:ascii="Calibri" w:hAnsi="Calibri" w:cs="TTE1D66990t00"/>
          <w:sz w:val="22"/>
          <w:szCs w:val="22"/>
        </w:rPr>
        <w:t>jem izplačilo menice in pooblašč</w:t>
      </w:r>
      <w:r w:rsidRPr="00CC452A">
        <w:rPr>
          <w:rFonts w:ascii="Calibri" w:hAnsi="Calibri" w:cs="TTE1D66990t00"/>
          <w:sz w:val="22"/>
          <w:szCs w:val="22"/>
        </w:rPr>
        <w:t>am banko, pri kateri je takšen račun odprt, da izvede plačilo.</w:t>
      </w:r>
    </w:p>
    <w:p w:rsidR="001F7322" w:rsidRDefault="001F7322" w:rsidP="001F7322">
      <w:pPr>
        <w:rPr>
          <w:rFonts w:ascii="Calibri" w:hAnsi="Calibri"/>
          <w:sz w:val="22"/>
          <w:szCs w:val="22"/>
        </w:rPr>
      </w:pPr>
    </w:p>
    <w:p w:rsidR="001F7322" w:rsidRPr="00CC452A" w:rsidRDefault="001F7322" w:rsidP="001F7322">
      <w:pPr>
        <w:rPr>
          <w:rFonts w:ascii="Calibri" w:hAnsi="Calibri"/>
          <w:sz w:val="22"/>
          <w:szCs w:val="22"/>
        </w:rPr>
      </w:pPr>
    </w:p>
    <w:p w:rsidR="001F7322" w:rsidRPr="00CC452A" w:rsidRDefault="001F7322" w:rsidP="001F7322">
      <w:pPr>
        <w:rPr>
          <w:rFonts w:ascii="Calibri" w:hAnsi="Calibri"/>
          <w:sz w:val="22"/>
          <w:szCs w:val="22"/>
        </w:rPr>
      </w:pPr>
      <w:r w:rsidRPr="00CC452A">
        <w:rPr>
          <w:rFonts w:ascii="Calibri" w:hAnsi="Calibri"/>
          <w:sz w:val="22"/>
          <w:szCs w:val="22"/>
        </w:rPr>
        <w:t>Datum:                                          Žig                                 Podpis ponudnika:</w:t>
      </w:r>
    </w:p>
    <w:p w:rsidR="001F7322" w:rsidRPr="00CC452A" w:rsidRDefault="001F7322" w:rsidP="001F7322">
      <w:pPr>
        <w:rPr>
          <w:rFonts w:ascii="Calibri" w:hAnsi="Calibri"/>
          <w:sz w:val="22"/>
          <w:szCs w:val="22"/>
        </w:rPr>
      </w:pPr>
    </w:p>
    <w:p w:rsidR="001F7322" w:rsidRPr="00FF2650" w:rsidRDefault="001F7322" w:rsidP="001F7322">
      <w:r w:rsidRPr="00CC452A">
        <w:rPr>
          <w:rFonts w:ascii="Calibri" w:hAnsi="Calibri"/>
          <w:sz w:val="22"/>
          <w:szCs w:val="22"/>
        </w:rPr>
        <w:t xml:space="preserve"> __________________                                                      _____________________</w:t>
      </w:r>
    </w:p>
    <w:p w:rsidR="001F7322" w:rsidRDefault="001F7322" w:rsidP="001F7322">
      <w:pPr>
        <w:autoSpaceDE w:val="0"/>
        <w:autoSpaceDN w:val="0"/>
        <w:adjustRightInd w:val="0"/>
        <w:rPr>
          <w:rFonts w:cs="TTE1D66990t00"/>
        </w:rPr>
      </w:pPr>
    </w:p>
    <w:p w:rsidR="001F7322" w:rsidRDefault="001F7322" w:rsidP="001F7322">
      <w:pPr>
        <w:autoSpaceDE w:val="0"/>
        <w:autoSpaceDN w:val="0"/>
        <w:adjustRightInd w:val="0"/>
        <w:rPr>
          <w:rFonts w:cs="TTE1D66990t00"/>
        </w:rPr>
      </w:pPr>
    </w:p>
    <w:p w:rsidR="001F7322" w:rsidRPr="00AA194A" w:rsidRDefault="001F7322" w:rsidP="001F7322">
      <w:pPr>
        <w:autoSpaceDE w:val="0"/>
        <w:autoSpaceDN w:val="0"/>
        <w:adjustRightInd w:val="0"/>
        <w:rPr>
          <w:rFonts w:ascii="Calibri" w:hAnsi="Calibri" w:cs="TTE1D66990t00"/>
          <w:sz w:val="20"/>
          <w:szCs w:val="20"/>
        </w:rPr>
      </w:pPr>
      <w:r w:rsidRPr="00AA194A">
        <w:rPr>
          <w:rFonts w:ascii="Calibri" w:hAnsi="Calibri" w:cs="TTE1D66990t00"/>
          <w:sz w:val="20"/>
          <w:szCs w:val="20"/>
        </w:rPr>
        <w:t>NAVODILO:</w:t>
      </w:r>
    </w:p>
    <w:p w:rsidR="001F7322" w:rsidRPr="00AA194A" w:rsidRDefault="001F7322" w:rsidP="001F7322">
      <w:pPr>
        <w:autoSpaceDE w:val="0"/>
        <w:autoSpaceDN w:val="0"/>
        <w:adjustRightInd w:val="0"/>
        <w:rPr>
          <w:rFonts w:ascii="Calibri" w:hAnsi="Calibri" w:cs="TTE1C15518t00"/>
          <w:sz w:val="20"/>
          <w:szCs w:val="20"/>
        </w:rPr>
      </w:pPr>
      <w:r w:rsidRPr="00AA194A">
        <w:rPr>
          <w:rFonts w:ascii="Calibri" w:hAnsi="Calibri" w:cs="TTE1C15518t00"/>
          <w:sz w:val="20"/>
          <w:szCs w:val="20"/>
        </w:rPr>
        <w:t>Ta obrazec se izpolni, žigosa in podpiše ter se mu priloži podpisana in žigosana bianco menica.</w:t>
      </w:r>
    </w:p>
    <w:p w:rsidR="001F7322" w:rsidRPr="00BB61E1" w:rsidRDefault="001F7322" w:rsidP="001F7322">
      <w:pPr>
        <w:rPr>
          <w:rFonts w:ascii="Calibri" w:hAnsi="Calibri" w:cs="Arial"/>
          <w:b/>
          <w:color w:val="000000"/>
          <w:sz w:val="22"/>
          <w:szCs w:val="22"/>
          <w:u w:val="single"/>
        </w:rPr>
      </w:pPr>
    </w:p>
    <w:p w:rsidR="001F7322" w:rsidRPr="008A458B" w:rsidRDefault="001F7322" w:rsidP="001F7322">
      <w:pPr>
        <w:pStyle w:val="Naslov2"/>
        <w:numPr>
          <w:ilvl w:val="0"/>
          <w:numId w:val="0"/>
        </w:numPr>
        <w:rPr>
          <w:rFonts w:ascii="Calibri" w:hAnsi="Calibri"/>
          <w:sz w:val="22"/>
          <w:szCs w:val="22"/>
        </w:rPr>
      </w:pPr>
      <w:r w:rsidRPr="008A458B">
        <w:rPr>
          <w:rFonts w:ascii="Calibri" w:hAnsi="Calibri"/>
          <w:i/>
          <w:color w:val="767171"/>
          <w:sz w:val="22"/>
          <w:szCs w:val="22"/>
        </w:rPr>
        <w:lastRenderedPageBreak/>
        <w:t xml:space="preserve"> </w:t>
      </w:r>
      <w:r w:rsidRPr="008A458B">
        <w:rPr>
          <w:rFonts w:ascii="Calibri" w:hAnsi="Calibri"/>
          <w:sz w:val="22"/>
          <w:szCs w:val="22"/>
        </w:rPr>
        <w:t>VZOREC POGODBE</w:t>
      </w:r>
      <w:bookmarkEnd w:id="8"/>
    </w:p>
    <w:p w:rsidR="001F7322" w:rsidRPr="008A458B" w:rsidRDefault="001F7322" w:rsidP="001F7322">
      <w:pPr>
        <w:rPr>
          <w:rFonts w:ascii="Calibri" w:hAnsi="Calibri"/>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Ponudnik mora izpolniti prazna polja, parafirati, podpisati in žigosati pogodbo, s čimer potrjuje, da se strinja z vsebino vzorca pogodbe.</w:t>
      </w:r>
    </w:p>
    <w:p w:rsidR="001F7322" w:rsidRPr="008A458B" w:rsidRDefault="001F7322" w:rsidP="001F7322">
      <w:pPr>
        <w:numPr>
          <w:ilvl w:val="12"/>
          <w:numId w:val="0"/>
        </w:numPr>
        <w:jc w:val="center"/>
        <w:rPr>
          <w:rFonts w:ascii="Calibri" w:hAnsi="Calibri" w:cs="Tahoma"/>
          <w:b/>
          <w:sz w:val="22"/>
          <w:szCs w:val="22"/>
        </w:rPr>
      </w:pPr>
    </w:p>
    <w:p w:rsidR="001F7322" w:rsidRPr="008A458B" w:rsidRDefault="001F7322" w:rsidP="001F7322">
      <w:pPr>
        <w:numPr>
          <w:ilvl w:val="12"/>
          <w:numId w:val="0"/>
        </w:numPr>
        <w:jc w:val="center"/>
        <w:rPr>
          <w:rFonts w:ascii="Calibri" w:hAnsi="Calibri" w:cs="Tahoma"/>
          <w:b/>
          <w:sz w:val="22"/>
          <w:szCs w:val="22"/>
        </w:rPr>
      </w:pPr>
      <w:r>
        <w:rPr>
          <w:rFonts w:ascii="Calibri" w:hAnsi="Calibri" w:cs="Tahoma"/>
          <w:b/>
          <w:sz w:val="22"/>
          <w:szCs w:val="22"/>
        </w:rPr>
        <w:t>KUPOPRODAJNA  POGODBA</w:t>
      </w:r>
    </w:p>
    <w:p w:rsidR="001F7322" w:rsidRPr="008A458B" w:rsidRDefault="001F7322" w:rsidP="001F7322">
      <w:pPr>
        <w:ind w:left="2552" w:right="1836"/>
        <w:rPr>
          <w:rFonts w:ascii="Calibri" w:hAnsi="Calibri"/>
          <w:b/>
          <w:sz w:val="22"/>
          <w:szCs w:val="22"/>
        </w:rPr>
      </w:pPr>
      <w:r w:rsidRPr="008A458B">
        <w:rPr>
          <w:rFonts w:ascii="Calibri" w:hAnsi="Calibri"/>
          <w:b/>
          <w:sz w:val="22"/>
          <w:szCs w:val="22"/>
        </w:rPr>
        <w:t xml:space="preserve">           št. </w:t>
      </w:r>
      <w:r>
        <w:rPr>
          <w:rFonts w:ascii="Calibri" w:hAnsi="Calibri"/>
          <w:b/>
          <w:sz w:val="22"/>
          <w:szCs w:val="22"/>
          <w:u w:val="single"/>
        </w:rPr>
        <w:t>302-1mf/2017</w:t>
      </w:r>
      <w:r w:rsidRPr="008A458B">
        <w:rPr>
          <w:rFonts w:ascii="Calibri" w:hAnsi="Calibri"/>
          <w:b/>
          <w:sz w:val="22"/>
          <w:szCs w:val="22"/>
          <w:u w:val="single"/>
        </w:rPr>
        <w:t>/</w:t>
      </w:r>
      <w:r>
        <w:rPr>
          <w:rFonts w:ascii="Calibri" w:hAnsi="Calibri"/>
          <w:b/>
          <w:sz w:val="22"/>
          <w:szCs w:val="22"/>
          <w:u w:val="single"/>
        </w:rPr>
        <w:t>003</w:t>
      </w:r>
    </w:p>
    <w:p w:rsidR="001F7322" w:rsidRPr="008A458B" w:rsidRDefault="001F7322" w:rsidP="001F7322">
      <w:pPr>
        <w:jc w:val="center"/>
        <w:rPr>
          <w:rFonts w:ascii="Calibri" w:hAnsi="Calibri" w:cs="Arial"/>
          <w:b/>
          <w:sz w:val="22"/>
          <w:szCs w:val="22"/>
        </w:rPr>
      </w:pPr>
      <w:r w:rsidRPr="00351572">
        <w:rPr>
          <w:rFonts w:ascii="Calibri" w:hAnsi="Calibri" w:cs="Calibri"/>
          <w:b/>
          <w:caps/>
          <w:sz w:val="22"/>
          <w:szCs w:val="22"/>
        </w:rPr>
        <w:t>Optični emisijski spektrometer ZA UPORABO V MEDICINI</w:t>
      </w:r>
    </w:p>
    <w:p w:rsidR="001F7322" w:rsidRPr="008A458B" w:rsidRDefault="001F7322" w:rsidP="001F7322">
      <w:pPr>
        <w:rPr>
          <w:rFonts w:ascii="Calibri" w:hAnsi="Calibri" w:cs="Arial"/>
          <w:sz w:val="22"/>
          <w:szCs w:val="22"/>
        </w:rPr>
      </w:pPr>
      <w:r w:rsidRPr="008A458B">
        <w:rPr>
          <w:rFonts w:ascii="Calibri" w:hAnsi="Calibri" w:cs="Arial"/>
          <w:sz w:val="22"/>
          <w:szCs w:val="22"/>
        </w:rPr>
        <w:t>ki je skleneta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sz w:val="22"/>
          <w:szCs w:val="22"/>
        </w:rPr>
      </w:pPr>
      <w:r w:rsidRPr="008A458B">
        <w:rPr>
          <w:rFonts w:ascii="Calibri" w:hAnsi="Calibri"/>
          <w:sz w:val="22"/>
          <w:szCs w:val="22"/>
        </w:rPr>
        <w:t>NAROČNIK:</w:t>
      </w:r>
    </w:p>
    <w:p w:rsidR="001F7322" w:rsidRPr="008A458B" w:rsidRDefault="001F7322" w:rsidP="001F7322">
      <w:pPr>
        <w:rPr>
          <w:rFonts w:ascii="Calibri" w:hAnsi="Calibri"/>
          <w:sz w:val="22"/>
          <w:szCs w:val="22"/>
        </w:rPr>
      </w:pPr>
      <w:r w:rsidRPr="008A458B">
        <w:rPr>
          <w:rFonts w:ascii="Calibri" w:hAnsi="Calibri"/>
          <w:sz w:val="22"/>
          <w:szCs w:val="22"/>
        </w:rPr>
        <w:t>UM, MEDICINSKA  FAKULTETA</w:t>
      </w:r>
    </w:p>
    <w:p w:rsidR="001F7322" w:rsidRPr="008A458B" w:rsidRDefault="001F7322" w:rsidP="001F7322">
      <w:pPr>
        <w:rPr>
          <w:rFonts w:ascii="Calibri" w:hAnsi="Calibri"/>
          <w:sz w:val="22"/>
          <w:szCs w:val="22"/>
        </w:rPr>
      </w:pPr>
      <w:r w:rsidRPr="008A458B">
        <w:rPr>
          <w:rFonts w:ascii="Calibri" w:hAnsi="Calibri"/>
          <w:sz w:val="22"/>
          <w:szCs w:val="22"/>
        </w:rPr>
        <w:t>Taborska ulica 8, 2000 MARIBOR</w:t>
      </w:r>
    </w:p>
    <w:p w:rsidR="001F7322" w:rsidRPr="008A458B" w:rsidRDefault="001F7322" w:rsidP="001F7322">
      <w:pPr>
        <w:rPr>
          <w:rFonts w:ascii="Calibri" w:hAnsi="Calibri"/>
          <w:sz w:val="22"/>
          <w:szCs w:val="22"/>
        </w:rPr>
      </w:pPr>
      <w:r w:rsidRPr="008A458B">
        <w:rPr>
          <w:rFonts w:ascii="Calibri" w:hAnsi="Calibri"/>
          <w:sz w:val="22"/>
          <w:szCs w:val="22"/>
        </w:rPr>
        <w:t xml:space="preserve">ki jo zastopa: dekan, prof. dr. Ivan Krajnc, dr. med., </w:t>
      </w:r>
    </w:p>
    <w:p w:rsidR="001F7322" w:rsidRPr="008A458B" w:rsidRDefault="001F7322" w:rsidP="001F7322">
      <w:pPr>
        <w:rPr>
          <w:rFonts w:ascii="Calibri" w:hAnsi="Calibri"/>
          <w:sz w:val="22"/>
          <w:szCs w:val="22"/>
        </w:rPr>
      </w:pPr>
      <w:r w:rsidRPr="008A458B">
        <w:rPr>
          <w:rFonts w:ascii="Calibri" w:hAnsi="Calibri"/>
          <w:sz w:val="22"/>
          <w:szCs w:val="22"/>
        </w:rPr>
        <w:t>ID</w:t>
      </w:r>
      <w:r>
        <w:rPr>
          <w:rFonts w:ascii="Calibri" w:hAnsi="Calibri"/>
          <w:sz w:val="22"/>
          <w:szCs w:val="22"/>
        </w:rPr>
        <w:t xml:space="preserve"> št.</w:t>
      </w:r>
      <w:r w:rsidRPr="008A458B">
        <w:rPr>
          <w:rFonts w:ascii="Calibri" w:hAnsi="Calibri"/>
          <w:sz w:val="22"/>
          <w:szCs w:val="22"/>
        </w:rPr>
        <w:t xml:space="preserve"> za DDV: </w:t>
      </w:r>
      <w:r w:rsidRPr="008A458B">
        <w:rPr>
          <w:rFonts w:ascii="Calibri" w:hAnsi="Calibri" w:cs="Tahoma"/>
          <w:sz w:val="22"/>
          <w:szCs w:val="22"/>
        </w:rPr>
        <w:t>SI 71674705</w:t>
      </w:r>
    </w:p>
    <w:p w:rsidR="001F7322" w:rsidRPr="008A458B" w:rsidRDefault="001F7322" w:rsidP="001F7322">
      <w:pPr>
        <w:rPr>
          <w:rFonts w:ascii="Calibri" w:hAnsi="Calibri" w:cs="Tahoma"/>
          <w:sz w:val="22"/>
          <w:szCs w:val="22"/>
        </w:rPr>
      </w:pPr>
      <w:r w:rsidRPr="008A458B">
        <w:rPr>
          <w:rFonts w:ascii="Calibri" w:hAnsi="Calibri"/>
          <w:sz w:val="22"/>
          <w:szCs w:val="22"/>
        </w:rPr>
        <w:t xml:space="preserve">Matična številka: </w:t>
      </w:r>
      <w:r w:rsidRPr="008A458B">
        <w:rPr>
          <w:rFonts w:ascii="Calibri" w:hAnsi="Calibri" w:cs="Tahoma"/>
          <w:sz w:val="22"/>
          <w:szCs w:val="22"/>
        </w:rPr>
        <w:t>5089638048</w:t>
      </w:r>
    </w:p>
    <w:p w:rsidR="001F7322" w:rsidRPr="008A458B" w:rsidRDefault="001F7322" w:rsidP="001F7322">
      <w:pPr>
        <w:numPr>
          <w:ilvl w:val="12"/>
          <w:numId w:val="0"/>
        </w:numPr>
        <w:rPr>
          <w:rFonts w:ascii="Calibri" w:hAnsi="Calibri" w:cs="Tahoma"/>
          <w:sz w:val="22"/>
          <w:szCs w:val="22"/>
        </w:rPr>
      </w:pPr>
      <w:r w:rsidRPr="008A458B">
        <w:rPr>
          <w:rFonts w:ascii="Calibri" w:hAnsi="Calibri" w:cs="Tahoma"/>
          <w:sz w:val="22"/>
          <w:szCs w:val="22"/>
        </w:rPr>
        <w:t>Št. TRR: SI56 0110 0600 0008 753 odprt pri Banki Slovenije d. d.</w:t>
      </w: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 (v nadaljevanju: </w:t>
      </w:r>
      <w:r w:rsidRPr="008A458B">
        <w:rPr>
          <w:rFonts w:ascii="Calibri" w:hAnsi="Calibri" w:cs="Arial"/>
          <w:b/>
          <w:sz w:val="22"/>
          <w:szCs w:val="22"/>
        </w:rPr>
        <w:t>naročnik</w:t>
      </w:r>
      <w:r w:rsidRPr="008A458B">
        <w:rPr>
          <w:rFonts w:ascii="Calibri" w:hAnsi="Calibri" w:cs="Arial"/>
          <w:sz w:val="22"/>
          <w:szCs w:val="22"/>
        </w:rPr>
        <w:t>)</w:t>
      </w:r>
    </w:p>
    <w:p w:rsidR="001F7322" w:rsidRPr="008A458B" w:rsidRDefault="001F7322" w:rsidP="001F7322">
      <w:pPr>
        <w:rPr>
          <w:rFonts w:ascii="Calibri" w:hAnsi="Calibri" w:cs="Arial"/>
          <w:sz w:val="22"/>
          <w:szCs w:val="22"/>
        </w:rPr>
      </w:pPr>
    </w:p>
    <w:p w:rsidR="001F7322" w:rsidRDefault="001F7322" w:rsidP="001F7322">
      <w:pPr>
        <w:rPr>
          <w:rFonts w:ascii="Calibri" w:hAnsi="Calibri" w:cs="Arial"/>
          <w:sz w:val="22"/>
          <w:szCs w:val="22"/>
        </w:rPr>
      </w:pPr>
      <w:r>
        <w:rPr>
          <w:rFonts w:ascii="Calibri" w:hAnsi="Calibri" w:cs="Arial"/>
          <w:sz w:val="22"/>
          <w:szCs w:val="22"/>
        </w:rPr>
        <w:t>t</w:t>
      </w:r>
      <w:r w:rsidRPr="008A458B">
        <w:rPr>
          <w:rFonts w:ascii="Calibri" w:hAnsi="Calibri" w:cs="Arial"/>
          <w:sz w:val="22"/>
          <w:szCs w:val="22"/>
        </w:rPr>
        <w:t>er</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Pr>
          <w:rFonts w:ascii="Calibri" w:hAnsi="Calibri" w:cs="Arial"/>
          <w:sz w:val="22"/>
          <w:szCs w:val="22"/>
        </w:rPr>
        <w:t>PRODAJALEC:</w:t>
      </w:r>
    </w:p>
    <w:tbl>
      <w:tblPr>
        <w:tblW w:w="9111" w:type="dxa"/>
        <w:tblLayout w:type="fixed"/>
        <w:tblCellMar>
          <w:left w:w="70" w:type="dxa"/>
          <w:right w:w="70" w:type="dxa"/>
        </w:tblCellMar>
        <w:tblLook w:val="0000" w:firstRow="0" w:lastRow="0" w:firstColumn="0" w:lastColumn="0" w:noHBand="0" w:noVBand="0"/>
      </w:tblPr>
      <w:tblGrid>
        <w:gridCol w:w="9111"/>
      </w:tblGrid>
      <w:tr w:rsidR="001F7322" w:rsidRPr="008A458B" w:rsidTr="000C6BFA">
        <w:tc>
          <w:tcPr>
            <w:tcW w:w="9111" w:type="dxa"/>
          </w:tcPr>
          <w:p w:rsidR="001F7322" w:rsidRPr="00E54129" w:rsidRDefault="001F7322" w:rsidP="000C6BFA">
            <w:pPr>
              <w:numPr>
                <w:ilvl w:val="12"/>
                <w:numId w:val="0"/>
              </w:numPr>
              <w:rPr>
                <w:rFonts w:ascii="Calibri" w:hAnsi="Calibri" w:cs="Arial"/>
                <w:bCs/>
                <w:sz w:val="22"/>
                <w:szCs w:val="22"/>
              </w:rPr>
            </w:pPr>
            <w:r w:rsidRPr="00E54129">
              <w:rPr>
                <w:rFonts w:ascii="Calibri" w:hAnsi="Calibri" w:cs="Arial"/>
                <w:bCs/>
                <w:sz w:val="22"/>
                <w:szCs w:val="22"/>
              </w:rPr>
              <w:t>firma: __________________</w:t>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r>
            <w:r w:rsidRPr="00E54129">
              <w:rPr>
                <w:rFonts w:ascii="Calibri" w:hAnsi="Calibri" w:cs="Arial"/>
                <w:bCs/>
                <w:sz w:val="22"/>
                <w:szCs w:val="22"/>
              </w:rPr>
              <w:softHyphen/>
              <w:t>______________________________________</w:t>
            </w:r>
          </w:p>
          <w:p w:rsidR="001F7322" w:rsidRPr="00E54129" w:rsidRDefault="001F7322" w:rsidP="000C6BFA">
            <w:pPr>
              <w:numPr>
                <w:ilvl w:val="12"/>
                <w:numId w:val="0"/>
              </w:numPr>
              <w:rPr>
                <w:rFonts w:ascii="Calibri" w:hAnsi="Calibri" w:cs="Arial"/>
                <w:bCs/>
                <w:sz w:val="22"/>
                <w:szCs w:val="22"/>
              </w:rPr>
            </w:pPr>
            <w:r w:rsidRPr="00E54129">
              <w:rPr>
                <w:rFonts w:ascii="Calibri" w:hAnsi="Calibri" w:cs="Arial"/>
                <w:bCs/>
                <w:sz w:val="22"/>
                <w:szCs w:val="22"/>
              </w:rPr>
              <w:t>naslov: _______________________________________________________</w:t>
            </w:r>
          </w:p>
          <w:p w:rsidR="001F7322" w:rsidRPr="00E54129" w:rsidRDefault="001F7322" w:rsidP="000C6BFA">
            <w:pPr>
              <w:numPr>
                <w:ilvl w:val="12"/>
                <w:numId w:val="0"/>
              </w:numPr>
              <w:rPr>
                <w:rFonts w:ascii="Calibri" w:hAnsi="Calibri" w:cs="Arial"/>
                <w:sz w:val="22"/>
                <w:szCs w:val="22"/>
              </w:rPr>
            </w:pPr>
            <w:r w:rsidRPr="00E54129">
              <w:rPr>
                <w:rFonts w:ascii="Calibri" w:hAnsi="Calibri" w:cs="Arial"/>
                <w:bCs/>
                <w:sz w:val="22"/>
                <w:szCs w:val="22"/>
              </w:rPr>
              <w:t>ki ga zastopa</w:t>
            </w:r>
            <w:r w:rsidRPr="00E54129">
              <w:rPr>
                <w:rFonts w:ascii="Calibri" w:hAnsi="Calibri" w:cs="Arial"/>
                <w:sz w:val="22"/>
                <w:szCs w:val="22"/>
              </w:rPr>
              <w:t xml:space="preserve"> _________ __________________________________________</w:t>
            </w:r>
          </w:p>
          <w:p w:rsidR="001F7322" w:rsidRPr="00E54129" w:rsidRDefault="001F7322" w:rsidP="000C6BFA">
            <w:pPr>
              <w:numPr>
                <w:ilvl w:val="12"/>
                <w:numId w:val="0"/>
              </w:numPr>
              <w:rPr>
                <w:rFonts w:ascii="Calibri" w:hAnsi="Calibri" w:cs="Arial"/>
                <w:sz w:val="22"/>
                <w:szCs w:val="22"/>
              </w:rPr>
            </w:pPr>
            <w:r w:rsidRPr="00E54129">
              <w:rPr>
                <w:rFonts w:ascii="Calibri" w:hAnsi="Calibri" w:cs="Arial"/>
                <w:sz w:val="22"/>
                <w:szCs w:val="22"/>
              </w:rPr>
              <w:t>ID  št. za DDV: __________________________</w:t>
            </w:r>
          </w:p>
          <w:p w:rsidR="001F7322" w:rsidRPr="00E54129" w:rsidRDefault="001F7322" w:rsidP="000C6BFA">
            <w:pPr>
              <w:numPr>
                <w:ilvl w:val="12"/>
                <w:numId w:val="0"/>
              </w:numPr>
              <w:rPr>
                <w:rFonts w:ascii="Calibri" w:hAnsi="Calibri" w:cs="Arial"/>
                <w:sz w:val="22"/>
                <w:szCs w:val="22"/>
              </w:rPr>
            </w:pPr>
            <w:r w:rsidRPr="00E54129">
              <w:rPr>
                <w:rFonts w:ascii="Calibri" w:hAnsi="Calibri" w:cs="Arial"/>
                <w:sz w:val="22"/>
                <w:szCs w:val="22"/>
              </w:rPr>
              <w:t>Matična številka: ______________________</w:t>
            </w:r>
          </w:p>
          <w:p w:rsidR="001F7322" w:rsidRPr="00E54129" w:rsidRDefault="001F7322" w:rsidP="000C6BFA">
            <w:pPr>
              <w:numPr>
                <w:ilvl w:val="12"/>
                <w:numId w:val="0"/>
              </w:numPr>
              <w:rPr>
                <w:rFonts w:ascii="Calibri" w:hAnsi="Calibri" w:cs="Arial"/>
                <w:sz w:val="22"/>
                <w:szCs w:val="22"/>
              </w:rPr>
            </w:pPr>
            <w:r w:rsidRPr="00E54129">
              <w:rPr>
                <w:rFonts w:ascii="Calibri" w:hAnsi="Calibri" w:cs="Arial"/>
                <w:sz w:val="22"/>
                <w:szCs w:val="22"/>
              </w:rPr>
              <w:t>Št. TRR:  _________-______________________________ odprt pri _________________________.</w:t>
            </w:r>
          </w:p>
          <w:p w:rsidR="001F7322" w:rsidRPr="00E54129" w:rsidRDefault="001F7322" w:rsidP="000C6BFA">
            <w:pPr>
              <w:numPr>
                <w:ilvl w:val="12"/>
                <w:numId w:val="0"/>
              </w:numPr>
              <w:rPr>
                <w:rFonts w:ascii="Calibri" w:hAnsi="Calibri" w:cs="Arial"/>
                <w:sz w:val="22"/>
                <w:szCs w:val="22"/>
              </w:rPr>
            </w:pPr>
            <w:r w:rsidRPr="00E54129">
              <w:rPr>
                <w:rFonts w:ascii="Calibri" w:hAnsi="Calibri" w:cs="Arial"/>
                <w:sz w:val="22"/>
                <w:szCs w:val="22"/>
              </w:rPr>
              <w:t xml:space="preserve"> (v nadaljevanju: prodajalec)</w:t>
            </w:r>
          </w:p>
        </w:tc>
      </w:tr>
    </w:tbl>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Uvodne določbe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Pogodbeni stranki uvodoma ugotovita:</w:t>
      </w:r>
    </w:p>
    <w:p w:rsidR="001F7322" w:rsidRPr="00DE2613" w:rsidRDefault="001F7322" w:rsidP="001F7322">
      <w:pPr>
        <w:rPr>
          <w:b/>
          <w:sz w:val="22"/>
          <w:szCs w:val="22"/>
          <w:u w:val="single"/>
        </w:rPr>
      </w:pPr>
      <w:r w:rsidRPr="008A458B">
        <w:rPr>
          <w:rFonts w:ascii="Calibri" w:hAnsi="Calibri" w:cs="Arial"/>
          <w:sz w:val="22"/>
          <w:szCs w:val="22"/>
        </w:rPr>
        <w:t>-</w:t>
      </w:r>
      <w:r w:rsidRPr="008A458B">
        <w:rPr>
          <w:rFonts w:ascii="Calibri" w:hAnsi="Calibri" w:cs="Arial"/>
          <w:sz w:val="22"/>
          <w:szCs w:val="22"/>
        </w:rPr>
        <w:tab/>
        <w:t>da je bil na podlagi izvedenega postopka male vrednosti po določilih Zakona o javnem naročanju (</w:t>
      </w:r>
      <w:r w:rsidRPr="008A458B">
        <w:rPr>
          <w:rFonts w:ascii="Calibri" w:hAnsi="Calibri"/>
          <w:sz w:val="22"/>
          <w:szCs w:val="22"/>
        </w:rPr>
        <w:t>Ur. l. RS, št. 91/2015,v nadaljevanju ZJN-3</w:t>
      </w:r>
      <w:r w:rsidRPr="008A458B">
        <w:rPr>
          <w:rFonts w:ascii="Calibri" w:hAnsi="Calibri" w:cs="Arial"/>
          <w:sz w:val="22"/>
          <w:szCs w:val="22"/>
        </w:rPr>
        <w:t xml:space="preserve">) za </w:t>
      </w:r>
      <w:r>
        <w:rPr>
          <w:rFonts w:ascii="Calibri" w:hAnsi="Calibri" w:cs="Arial"/>
          <w:sz w:val="22"/>
          <w:szCs w:val="22"/>
        </w:rPr>
        <w:t>nakup opreme</w:t>
      </w:r>
      <w:r w:rsidRPr="002E25FA">
        <w:rPr>
          <w:rFonts w:ascii="Calibri" w:hAnsi="Calibri" w:cs="Arial"/>
          <w:sz w:val="22"/>
          <w:szCs w:val="22"/>
        </w:rPr>
        <w:t xml:space="preserve"> </w:t>
      </w:r>
      <w:r w:rsidRPr="00351572">
        <w:rPr>
          <w:rFonts w:ascii="Calibri" w:hAnsi="Calibri" w:cs="Calibri"/>
          <w:b/>
          <w:caps/>
          <w:sz w:val="22"/>
          <w:szCs w:val="22"/>
        </w:rPr>
        <w:t>Optični emisijski spektrometer ZA UPORABO V MEDICINI</w:t>
      </w:r>
      <w:r>
        <w:rPr>
          <w:b/>
          <w:sz w:val="28"/>
          <w:szCs w:val="28"/>
        </w:rPr>
        <w:t xml:space="preserve">. </w:t>
      </w:r>
      <w:r w:rsidRPr="002E25FA">
        <w:rPr>
          <w:rFonts w:ascii="Calibri" w:hAnsi="Calibri" w:cs="Tahoma"/>
          <w:sz w:val="22"/>
          <w:szCs w:val="22"/>
        </w:rPr>
        <w:t xml:space="preserve">Dobavitelj je bil izbran kot najugodnejši ponudnik na podlagi javnega naročila, ki ga je naročnik objavil na Portalu javnih naročil dne </w:t>
      </w:r>
      <w:r w:rsidRPr="002E25FA">
        <w:rPr>
          <w:rFonts w:ascii="Calibri" w:hAnsi="Calibri"/>
          <w:b/>
          <w:color w:val="000000"/>
          <w:sz w:val="22"/>
          <w:szCs w:val="22"/>
          <w:highlight w:val="lightGray"/>
        </w:rPr>
        <w:t xml:space="preserve">      </w:t>
      </w:r>
      <w:r>
        <w:rPr>
          <w:rFonts w:ascii="Calibri" w:hAnsi="Calibri"/>
          <w:b/>
          <w:color w:val="000000"/>
          <w:sz w:val="22"/>
          <w:szCs w:val="22"/>
          <w:highlight w:val="lightGray"/>
        </w:rPr>
        <w:t xml:space="preserve"> </w:t>
      </w:r>
      <w:r w:rsidRPr="002E25FA">
        <w:rPr>
          <w:rFonts w:ascii="Calibri" w:hAnsi="Calibri"/>
          <w:b/>
          <w:color w:val="000000"/>
          <w:sz w:val="22"/>
          <w:szCs w:val="22"/>
          <w:highlight w:val="lightGray"/>
        </w:rPr>
        <w:t xml:space="preserve">               </w:t>
      </w:r>
      <w:r w:rsidRPr="002E25FA">
        <w:rPr>
          <w:rFonts w:ascii="Calibri" w:hAnsi="Calibri" w:cs="Tahoma"/>
          <w:sz w:val="22"/>
          <w:szCs w:val="22"/>
          <w:highlight w:val="lightGray"/>
        </w:rPr>
        <w:t>,</w:t>
      </w:r>
      <w:r w:rsidRPr="002E25FA">
        <w:rPr>
          <w:rFonts w:ascii="Calibri" w:hAnsi="Calibri" w:cs="Tahoma"/>
          <w:sz w:val="22"/>
          <w:szCs w:val="22"/>
        </w:rPr>
        <w:t xml:space="preserve"> št. objave </w:t>
      </w:r>
      <w:r>
        <w:rPr>
          <w:rFonts w:ascii="Calibri" w:hAnsi="Calibri" w:cs="Arial"/>
          <w:color w:val="000000"/>
          <w:sz w:val="22"/>
          <w:szCs w:val="22"/>
          <w:highlight w:val="lightGray"/>
        </w:rPr>
        <w:t xml:space="preserve">JN        </w:t>
      </w:r>
      <w:r w:rsidRPr="002E25FA">
        <w:rPr>
          <w:rFonts w:ascii="Calibri" w:hAnsi="Calibri" w:cs="Arial"/>
          <w:color w:val="000000"/>
          <w:sz w:val="22"/>
          <w:szCs w:val="22"/>
          <w:highlight w:val="lightGray"/>
        </w:rPr>
        <w:t xml:space="preserve">   </w:t>
      </w:r>
      <w:r>
        <w:rPr>
          <w:rFonts w:ascii="Calibri" w:hAnsi="Calibri" w:cs="Arial"/>
          <w:color w:val="000000"/>
          <w:sz w:val="22"/>
          <w:szCs w:val="22"/>
          <w:highlight w:val="lightGray"/>
        </w:rPr>
        <w:t xml:space="preserve">    </w:t>
      </w:r>
      <w:r w:rsidRPr="002E25FA">
        <w:rPr>
          <w:rFonts w:ascii="Calibri" w:hAnsi="Calibri" w:cs="Arial"/>
          <w:color w:val="000000"/>
          <w:sz w:val="22"/>
          <w:szCs w:val="22"/>
          <w:highlight w:val="lightGray"/>
        </w:rPr>
        <w:t xml:space="preserve">   </w:t>
      </w:r>
      <w:r>
        <w:rPr>
          <w:rFonts w:ascii="Calibri" w:hAnsi="Calibri" w:cs="Arial"/>
          <w:color w:val="000000"/>
          <w:sz w:val="22"/>
          <w:szCs w:val="22"/>
          <w:highlight w:val="lightGray"/>
        </w:rPr>
        <w:t>/201</w:t>
      </w:r>
      <w:r>
        <w:rPr>
          <w:rFonts w:ascii="Calibri" w:hAnsi="Calibri" w:cs="Tahoma"/>
          <w:sz w:val="22"/>
          <w:szCs w:val="22"/>
          <w:highlight w:val="lightGray"/>
        </w:rPr>
        <w:t xml:space="preserve">7  </w:t>
      </w:r>
      <w:r w:rsidRPr="002E25FA">
        <w:rPr>
          <w:rFonts w:ascii="Calibri" w:hAnsi="Calibri"/>
          <w:sz w:val="22"/>
          <w:szCs w:val="22"/>
        </w:rPr>
        <w:t xml:space="preserve"> </w:t>
      </w:r>
    </w:p>
    <w:p w:rsidR="001F7322" w:rsidRPr="002E25FA" w:rsidRDefault="001F7322" w:rsidP="001F7322">
      <w:pPr>
        <w:rPr>
          <w:rFonts w:ascii="Calibri" w:hAnsi="Calibri"/>
          <w:sz w:val="22"/>
          <w:szCs w:val="22"/>
        </w:rPr>
      </w:pPr>
      <w:r w:rsidRPr="002E25FA">
        <w:rPr>
          <w:rFonts w:ascii="Calibri" w:hAnsi="Calibri"/>
          <w:sz w:val="22"/>
          <w:szCs w:val="22"/>
        </w:rPr>
        <w:t>Prodajalec bo v skladu s to pogodbo kupcu dobavil opremo po predračunu, številka</w:t>
      </w:r>
      <w:r>
        <w:rPr>
          <w:rFonts w:ascii="Calibri" w:hAnsi="Calibri"/>
          <w:sz w:val="22"/>
          <w:szCs w:val="22"/>
        </w:rPr>
        <w:t xml:space="preserve">:____________________. </w:t>
      </w:r>
      <w:r w:rsidRPr="002E25FA">
        <w:rPr>
          <w:rFonts w:ascii="Calibri" w:hAnsi="Calibri"/>
          <w:sz w:val="22"/>
          <w:szCs w:val="22"/>
        </w:rPr>
        <w:t>Sestavni del kupoprodajne pogodbe je tudi razpisna in ponudbena dokumentacija, tehnična specifikacija opreme in splošni pogoji kupca.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Predmet pogodbe</w:t>
      </w:r>
    </w:p>
    <w:p w:rsidR="001F7322" w:rsidRPr="008A458B" w:rsidRDefault="001F7322" w:rsidP="001F7322">
      <w:pPr>
        <w:ind w:left="567"/>
        <w:rPr>
          <w:rFonts w:ascii="Calibri" w:hAnsi="Calibri" w:cs="Arial"/>
          <w:sz w:val="22"/>
          <w:szCs w:val="22"/>
        </w:rPr>
      </w:pPr>
    </w:p>
    <w:p w:rsidR="001F7322" w:rsidRPr="00DE2613" w:rsidRDefault="001F7322" w:rsidP="001F7322">
      <w:pPr>
        <w:rPr>
          <w:rFonts w:ascii="Calibri" w:hAnsi="Calibri" w:cs="Arial"/>
          <w:sz w:val="22"/>
          <w:szCs w:val="22"/>
        </w:rPr>
      </w:pPr>
      <w:r w:rsidRPr="008A458B">
        <w:rPr>
          <w:rFonts w:ascii="Calibri" w:hAnsi="Calibri" w:cs="Arial"/>
          <w:sz w:val="22"/>
          <w:szCs w:val="22"/>
        </w:rPr>
        <w:t xml:space="preserve">Predmet te pogodbe je </w:t>
      </w:r>
      <w:r>
        <w:rPr>
          <w:rFonts w:ascii="Calibri" w:hAnsi="Calibri" w:cs="Arial"/>
          <w:sz w:val="22"/>
          <w:szCs w:val="22"/>
        </w:rPr>
        <w:t xml:space="preserve">nakup opreme </w:t>
      </w:r>
      <w:r w:rsidRPr="00351572">
        <w:rPr>
          <w:rFonts w:ascii="Calibri" w:hAnsi="Calibri" w:cs="Calibri"/>
          <w:b/>
          <w:caps/>
          <w:sz w:val="22"/>
          <w:szCs w:val="22"/>
        </w:rPr>
        <w:t>Optični emisijski spektrometer ZA UPORABO V MEDICINI</w:t>
      </w:r>
      <w:r>
        <w:rPr>
          <w:rFonts w:ascii="Calibri" w:hAnsi="Calibri" w:cs="Calibri"/>
          <w:b/>
          <w:caps/>
          <w:sz w:val="22"/>
          <w:szCs w:val="22"/>
        </w:rPr>
        <w:t>.</w:t>
      </w:r>
    </w:p>
    <w:p w:rsidR="001F7322" w:rsidRPr="008A458B" w:rsidRDefault="001F7322" w:rsidP="001F7322">
      <w:pPr>
        <w:rPr>
          <w:rFonts w:ascii="Calibri" w:hAnsi="Calibri"/>
          <w:sz w:val="22"/>
          <w:szCs w:val="22"/>
        </w:rPr>
      </w:pPr>
      <w:r w:rsidRPr="008A458B">
        <w:rPr>
          <w:rFonts w:ascii="Calibri" w:hAnsi="Calibri" w:cs="Arial"/>
          <w:sz w:val="22"/>
          <w:szCs w:val="22"/>
        </w:rPr>
        <w:t xml:space="preserve">Dobava opreme v skladu z zahtevami v razpisni dokumentaciji javnega naročila obsega dobavo in montažo sistema, zagon in preskus delovanja, preverjanje doseganja zahtevanih parametrov, </w:t>
      </w:r>
      <w:r w:rsidRPr="008A458B">
        <w:rPr>
          <w:rFonts w:ascii="Calibri" w:hAnsi="Calibri"/>
          <w:sz w:val="22"/>
          <w:szCs w:val="22"/>
        </w:rPr>
        <w:t>uspos</w:t>
      </w:r>
      <w:r>
        <w:rPr>
          <w:rFonts w:ascii="Calibri" w:hAnsi="Calibri"/>
          <w:sz w:val="22"/>
          <w:szCs w:val="22"/>
        </w:rPr>
        <w:t xml:space="preserve">abljanje uporabnika na lokaciji, </w:t>
      </w:r>
      <w:r w:rsidRPr="008A458B">
        <w:rPr>
          <w:rFonts w:ascii="Calibri" w:hAnsi="Calibri"/>
          <w:sz w:val="22"/>
          <w:szCs w:val="22"/>
        </w:rPr>
        <w:t xml:space="preserve">usposabljanje (teoretično in praktično) </w:t>
      </w:r>
      <w:r>
        <w:rPr>
          <w:rFonts w:ascii="Calibri" w:hAnsi="Calibri"/>
          <w:sz w:val="22"/>
          <w:szCs w:val="22"/>
        </w:rPr>
        <w:t>– 3 delovne dni</w:t>
      </w:r>
      <w:r w:rsidRPr="008A458B">
        <w:rPr>
          <w:rFonts w:ascii="Calibri" w:hAnsi="Calibri"/>
          <w:sz w:val="22"/>
          <w:szCs w:val="22"/>
        </w:rPr>
        <w:t xml:space="preserve">, predaja vseh certifikatov, </w:t>
      </w:r>
      <w:r w:rsidRPr="008A458B">
        <w:rPr>
          <w:rFonts w:ascii="Calibri" w:hAnsi="Calibri" w:cs="Arial"/>
          <w:sz w:val="22"/>
          <w:szCs w:val="22"/>
        </w:rPr>
        <w:t xml:space="preserve">izjav o skladnosti s standardi, </w:t>
      </w:r>
      <w:r w:rsidRPr="008A458B">
        <w:rPr>
          <w:rFonts w:ascii="Calibri" w:hAnsi="Calibri"/>
          <w:sz w:val="22"/>
          <w:szCs w:val="22"/>
        </w:rPr>
        <w:t>priročnika za uporabo in vzdrževanje, garancije.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Pogodbena cena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Pogodbena cena za predviden obseg del iz 2. člena te pogodbe znaša</w:t>
      </w:r>
    </w:p>
    <w:p w:rsidR="001F7322" w:rsidRPr="008A458B" w:rsidRDefault="001F7322" w:rsidP="001F7322">
      <w:pPr>
        <w:ind w:left="1134"/>
        <w:rPr>
          <w:rFonts w:ascii="Calibri" w:hAnsi="Calibri" w:cs="Arial"/>
          <w:sz w:val="22"/>
          <w:szCs w:val="22"/>
        </w:rPr>
      </w:pPr>
    </w:p>
    <w:p w:rsidR="001F7322" w:rsidRPr="008A458B" w:rsidRDefault="001F7322" w:rsidP="001F7322">
      <w:pPr>
        <w:ind w:left="1134"/>
        <w:rPr>
          <w:rFonts w:ascii="Calibri" w:hAnsi="Calibri" w:cs="Arial"/>
          <w:sz w:val="22"/>
          <w:szCs w:val="22"/>
        </w:rPr>
      </w:pPr>
      <w:r w:rsidRPr="008A458B">
        <w:rPr>
          <w:rFonts w:ascii="Calibri" w:hAnsi="Calibri" w:cs="Arial"/>
          <w:i/>
          <w:sz w:val="22"/>
          <w:szCs w:val="22"/>
        </w:rPr>
        <w:t>Cena ponudbe skupaj brez DDV:</w:t>
      </w:r>
      <w:r w:rsidRPr="008A458B">
        <w:rPr>
          <w:rFonts w:ascii="Calibri" w:hAnsi="Calibri" w:cs="Arial"/>
          <w:i/>
          <w:sz w:val="22"/>
          <w:szCs w:val="22"/>
        </w:rPr>
        <w:tab/>
      </w:r>
      <w:r w:rsidRPr="008A458B">
        <w:rPr>
          <w:rFonts w:ascii="Calibri" w:hAnsi="Calibri" w:cs="Arial"/>
          <w:i/>
          <w:sz w:val="22"/>
          <w:szCs w:val="22"/>
        </w:rPr>
        <w:tab/>
        <w:t xml:space="preserve">EUR </w:t>
      </w:r>
      <w:r w:rsidRPr="008A458B">
        <w:rPr>
          <w:rFonts w:ascii="Calibri" w:hAnsi="Calibri" w:cs="Arial"/>
          <w:sz w:val="22"/>
          <w:szCs w:val="22"/>
        </w:rPr>
        <w:t>………………………………….</w:t>
      </w:r>
    </w:p>
    <w:p w:rsidR="001F7322" w:rsidRPr="008A458B" w:rsidRDefault="001F7322" w:rsidP="001F7322">
      <w:pPr>
        <w:ind w:left="1134"/>
        <w:rPr>
          <w:rFonts w:ascii="Calibri" w:hAnsi="Calibri" w:cs="Arial"/>
          <w:i/>
          <w:sz w:val="22"/>
          <w:szCs w:val="22"/>
        </w:rPr>
      </w:pPr>
    </w:p>
    <w:p w:rsidR="001F7322" w:rsidRPr="008A458B" w:rsidRDefault="001F7322" w:rsidP="001F7322">
      <w:pPr>
        <w:ind w:left="1134"/>
        <w:rPr>
          <w:rFonts w:ascii="Calibri" w:hAnsi="Calibri" w:cs="Arial"/>
          <w:i/>
          <w:sz w:val="22"/>
          <w:szCs w:val="22"/>
        </w:rPr>
      </w:pPr>
      <w:r w:rsidRPr="008A458B">
        <w:rPr>
          <w:rFonts w:ascii="Calibri" w:hAnsi="Calibri" w:cs="Arial"/>
          <w:i/>
          <w:sz w:val="22"/>
          <w:szCs w:val="22"/>
        </w:rPr>
        <w:t>Znesek DDV ................%:</w:t>
      </w:r>
      <w:r w:rsidRPr="008A458B">
        <w:rPr>
          <w:rFonts w:ascii="Calibri" w:hAnsi="Calibri" w:cs="Arial"/>
          <w:i/>
          <w:sz w:val="22"/>
          <w:szCs w:val="22"/>
        </w:rPr>
        <w:tab/>
      </w:r>
      <w:r w:rsidRPr="008A458B">
        <w:rPr>
          <w:rFonts w:ascii="Calibri" w:hAnsi="Calibri" w:cs="Arial"/>
          <w:i/>
          <w:sz w:val="22"/>
          <w:szCs w:val="22"/>
        </w:rPr>
        <w:tab/>
      </w:r>
      <w:r w:rsidRPr="008A458B">
        <w:rPr>
          <w:rFonts w:ascii="Calibri" w:hAnsi="Calibri" w:cs="Arial"/>
          <w:i/>
          <w:sz w:val="22"/>
          <w:szCs w:val="22"/>
        </w:rPr>
        <w:tab/>
        <w:t xml:space="preserve">EUR </w:t>
      </w:r>
      <w:r w:rsidRPr="008A458B">
        <w:rPr>
          <w:rFonts w:ascii="Calibri" w:hAnsi="Calibri" w:cs="Arial"/>
          <w:sz w:val="22"/>
          <w:szCs w:val="22"/>
        </w:rPr>
        <w:t>………………………………….</w:t>
      </w:r>
    </w:p>
    <w:p w:rsidR="001F7322" w:rsidRPr="008A458B" w:rsidRDefault="001F7322" w:rsidP="001F7322">
      <w:pPr>
        <w:ind w:left="1134"/>
        <w:rPr>
          <w:rFonts w:ascii="Calibri" w:hAnsi="Calibri" w:cs="Arial"/>
          <w:i/>
          <w:sz w:val="22"/>
          <w:szCs w:val="22"/>
        </w:rPr>
      </w:pPr>
    </w:p>
    <w:p w:rsidR="001F7322" w:rsidRPr="008A458B" w:rsidRDefault="001F7322" w:rsidP="001F7322">
      <w:pPr>
        <w:ind w:left="1134"/>
        <w:rPr>
          <w:rFonts w:ascii="Calibri" w:hAnsi="Calibri" w:cs="Arial"/>
          <w:i/>
          <w:sz w:val="22"/>
          <w:szCs w:val="22"/>
        </w:rPr>
      </w:pPr>
      <w:r w:rsidRPr="008A458B">
        <w:rPr>
          <w:rFonts w:ascii="Calibri" w:hAnsi="Calibri" w:cs="Arial"/>
          <w:i/>
          <w:sz w:val="22"/>
          <w:szCs w:val="22"/>
        </w:rPr>
        <w:t xml:space="preserve">Končna cena ponudbe skupaj z DDV:          EUR </w:t>
      </w:r>
      <w:r w:rsidRPr="008A458B">
        <w:rPr>
          <w:rFonts w:ascii="Calibri" w:hAnsi="Calibri" w:cs="Arial"/>
          <w:sz w:val="22"/>
          <w:szCs w:val="22"/>
        </w:rPr>
        <w:t>………………………………….</w:t>
      </w:r>
    </w:p>
    <w:p w:rsidR="001F7322" w:rsidRPr="008A458B" w:rsidRDefault="001F7322" w:rsidP="001F7322">
      <w:pPr>
        <w:ind w:left="1134"/>
        <w:rPr>
          <w:rFonts w:ascii="Calibri" w:hAnsi="Calibri" w:cs="Arial"/>
          <w:i/>
          <w:sz w:val="22"/>
          <w:szCs w:val="22"/>
        </w:rPr>
      </w:pPr>
    </w:p>
    <w:p w:rsidR="001F7322" w:rsidRPr="008A458B" w:rsidRDefault="001F7322" w:rsidP="001F7322">
      <w:pPr>
        <w:ind w:left="1134"/>
        <w:rPr>
          <w:rFonts w:ascii="Calibri" w:hAnsi="Calibri" w:cs="Arial"/>
          <w:i/>
          <w:sz w:val="22"/>
          <w:szCs w:val="22"/>
        </w:rPr>
      </w:pPr>
      <w:r w:rsidRPr="008A458B">
        <w:rPr>
          <w:rFonts w:ascii="Calibri" w:hAnsi="Calibri" w:cs="Arial"/>
          <w:i/>
          <w:sz w:val="22"/>
          <w:szCs w:val="22"/>
        </w:rPr>
        <w:t xml:space="preserve">z besedo: </w:t>
      </w:r>
      <w:r w:rsidRPr="008A458B">
        <w:rPr>
          <w:rFonts w:ascii="Calibri" w:hAnsi="Calibri" w:cs="Arial"/>
          <w:sz w:val="22"/>
          <w:szCs w:val="22"/>
        </w:rPr>
        <w:t>............................................................................................</w:t>
      </w:r>
      <w:r w:rsidRPr="008A458B">
        <w:rPr>
          <w:rFonts w:ascii="Calibri" w:hAnsi="Calibri" w:cs="Arial"/>
          <w:i/>
          <w:sz w:val="22"/>
          <w:szCs w:val="22"/>
        </w:rPr>
        <w:t>.</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Podrobnosti pogodbene cene za dobavo, montažo in instalacijo opreme so navedene v tehničnih zahtevah z listo cen, ki je priloga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V pogodbeni ceni so zajeti vsi stroški za popolno in kvalitetno dokončanje prevzetih dobav in storitev in vsi ostali stroški po zahtevah pogojev razpisne dokumentacije, predvsem pa:</w:t>
      </w:r>
    </w:p>
    <w:p w:rsidR="001F7322" w:rsidRPr="008A458B" w:rsidRDefault="001F7322" w:rsidP="001F7322">
      <w:pPr>
        <w:numPr>
          <w:ilvl w:val="0"/>
          <w:numId w:val="17"/>
        </w:numPr>
        <w:rPr>
          <w:rFonts w:ascii="Calibri" w:hAnsi="Calibri" w:cs="Arial"/>
          <w:sz w:val="22"/>
          <w:szCs w:val="22"/>
        </w:rPr>
      </w:pPr>
      <w:r>
        <w:rPr>
          <w:rFonts w:ascii="Calibri" w:hAnsi="Calibri" w:cs="Arial"/>
          <w:sz w:val="22"/>
          <w:szCs w:val="22"/>
        </w:rPr>
        <w:t>z</w:t>
      </w:r>
      <w:r w:rsidRPr="008A458B">
        <w:rPr>
          <w:rFonts w:ascii="Calibri" w:hAnsi="Calibri" w:cs="Arial"/>
          <w:sz w:val="22"/>
          <w:szCs w:val="22"/>
        </w:rPr>
        <w:t>avarovanje vse opreme pred poškodbami ali izgubo v času dobave, namestitve do prevzema;</w:t>
      </w:r>
    </w:p>
    <w:p w:rsidR="001F7322" w:rsidRPr="008A458B" w:rsidRDefault="001F7322" w:rsidP="001F7322">
      <w:pPr>
        <w:numPr>
          <w:ilvl w:val="0"/>
          <w:numId w:val="17"/>
        </w:numPr>
        <w:rPr>
          <w:rFonts w:ascii="Calibri" w:hAnsi="Calibri" w:cs="Arial"/>
          <w:sz w:val="22"/>
          <w:szCs w:val="22"/>
        </w:rPr>
      </w:pPr>
      <w:r>
        <w:rPr>
          <w:rFonts w:ascii="Calibri" w:hAnsi="Calibri" w:cs="Arial"/>
          <w:sz w:val="22"/>
          <w:szCs w:val="22"/>
        </w:rPr>
        <w:t>v</w:t>
      </w:r>
      <w:r w:rsidRPr="008A458B">
        <w:rPr>
          <w:rFonts w:ascii="Calibri" w:hAnsi="Calibri" w:cs="Arial"/>
          <w:sz w:val="22"/>
          <w:szCs w:val="22"/>
        </w:rPr>
        <w:t>gradnja in namestitev ter prilagoditev na vse vrste inštalacijskih priključkov;</w:t>
      </w:r>
    </w:p>
    <w:p w:rsidR="001F7322" w:rsidRPr="008A458B" w:rsidRDefault="001F7322" w:rsidP="001F7322">
      <w:pPr>
        <w:numPr>
          <w:ilvl w:val="0"/>
          <w:numId w:val="17"/>
        </w:numPr>
        <w:jc w:val="left"/>
        <w:rPr>
          <w:rFonts w:ascii="Calibri" w:hAnsi="Calibri" w:cs="Arial"/>
          <w:sz w:val="22"/>
          <w:szCs w:val="22"/>
        </w:rPr>
      </w:pPr>
      <w:r>
        <w:rPr>
          <w:rFonts w:ascii="Calibri" w:hAnsi="Calibri" w:cs="Arial"/>
          <w:sz w:val="22"/>
          <w:szCs w:val="22"/>
        </w:rPr>
        <w:t>t</w:t>
      </w:r>
      <w:r w:rsidRPr="008A458B">
        <w:rPr>
          <w:rFonts w:ascii="Calibri" w:hAnsi="Calibri" w:cs="Arial"/>
          <w:sz w:val="22"/>
          <w:szCs w:val="22"/>
        </w:rPr>
        <w:t>estiranje nameščene opreme (tiste, za katero je to predvideno s tehničnimi zahtevami);</w:t>
      </w:r>
    </w:p>
    <w:p w:rsidR="001F7322" w:rsidRPr="008A458B" w:rsidRDefault="001F7322" w:rsidP="001F7322">
      <w:pPr>
        <w:numPr>
          <w:ilvl w:val="0"/>
          <w:numId w:val="17"/>
        </w:numPr>
        <w:rPr>
          <w:rFonts w:ascii="Calibri" w:hAnsi="Calibri" w:cs="Arial"/>
          <w:sz w:val="22"/>
          <w:szCs w:val="22"/>
        </w:rPr>
      </w:pPr>
      <w:r w:rsidRPr="008A458B">
        <w:rPr>
          <w:rFonts w:ascii="Calibri" w:hAnsi="Calibri"/>
          <w:sz w:val="22"/>
          <w:szCs w:val="22"/>
        </w:rPr>
        <w:t>usposabljanje uporabnika na lokaciji, usposabljanje (teore</w:t>
      </w:r>
      <w:r>
        <w:rPr>
          <w:rFonts w:ascii="Calibri" w:hAnsi="Calibri"/>
          <w:sz w:val="22"/>
          <w:szCs w:val="22"/>
        </w:rPr>
        <w:t xml:space="preserve">tično in praktično) - 3 delovne dni </w:t>
      </w:r>
      <w:r w:rsidRPr="008A458B">
        <w:rPr>
          <w:rFonts w:ascii="Calibri" w:hAnsi="Calibri" w:cs="Arial"/>
          <w:sz w:val="22"/>
          <w:szCs w:val="22"/>
        </w:rPr>
        <w:t>;</w:t>
      </w:r>
    </w:p>
    <w:p w:rsidR="001F7322" w:rsidRPr="008A458B" w:rsidRDefault="001F7322" w:rsidP="001F7322">
      <w:pPr>
        <w:numPr>
          <w:ilvl w:val="0"/>
          <w:numId w:val="17"/>
        </w:numPr>
        <w:rPr>
          <w:rFonts w:ascii="Calibri" w:hAnsi="Calibri" w:cs="Arial"/>
          <w:sz w:val="22"/>
          <w:szCs w:val="22"/>
        </w:rPr>
      </w:pPr>
      <w:r>
        <w:rPr>
          <w:rFonts w:ascii="Calibri" w:hAnsi="Calibri" w:cs="Arial"/>
          <w:sz w:val="22"/>
          <w:szCs w:val="22"/>
        </w:rPr>
        <w:t>z</w:t>
      </w:r>
      <w:r w:rsidRPr="008A458B">
        <w:rPr>
          <w:rFonts w:ascii="Calibri" w:hAnsi="Calibri" w:cs="Arial"/>
          <w:sz w:val="22"/>
          <w:szCs w:val="22"/>
        </w:rPr>
        <w:t>agotovitev in predaja certifikatov, izjav o skladnosti s standardi, ustrezne tehnične in ostale dokumentacije za uporabo in za vzdrževanje;</w:t>
      </w:r>
    </w:p>
    <w:p w:rsidR="001F7322" w:rsidRPr="008A458B" w:rsidRDefault="001F7322" w:rsidP="001F7322">
      <w:pPr>
        <w:numPr>
          <w:ilvl w:val="0"/>
          <w:numId w:val="17"/>
        </w:numPr>
        <w:tabs>
          <w:tab w:val="center" w:pos="567"/>
        </w:tabs>
        <w:rPr>
          <w:rFonts w:ascii="Calibri" w:hAnsi="Calibri" w:cs="Arial"/>
          <w:sz w:val="22"/>
          <w:szCs w:val="22"/>
        </w:rPr>
      </w:pPr>
      <w:r w:rsidRPr="008A458B">
        <w:rPr>
          <w:rFonts w:ascii="Calibri" w:hAnsi="Calibri" w:cs="Arial"/>
          <w:sz w:val="22"/>
          <w:szCs w:val="22"/>
        </w:rPr>
        <w:t>posodobitev programske opreme v času garancije;</w:t>
      </w:r>
    </w:p>
    <w:p w:rsidR="001F7322" w:rsidRDefault="001F7322" w:rsidP="001F7322">
      <w:pPr>
        <w:numPr>
          <w:ilvl w:val="0"/>
          <w:numId w:val="17"/>
        </w:numPr>
        <w:rPr>
          <w:rFonts w:ascii="Calibri" w:hAnsi="Calibri" w:cs="Arial"/>
          <w:sz w:val="22"/>
          <w:szCs w:val="22"/>
        </w:rPr>
      </w:pPr>
      <w:r>
        <w:rPr>
          <w:rFonts w:ascii="Calibri" w:hAnsi="Calibri" w:cs="Arial"/>
          <w:sz w:val="22"/>
          <w:szCs w:val="22"/>
        </w:rPr>
        <w:t>s</w:t>
      </w:r>
      <w:r w:rsidRPr="008A458B">
        <w:rPr>
          <w:rFonts w:ascii="Calibri" w:hAnsi="Calibri" w:cs="Arial"/>
          <w:sz w:val="22"/>
          <w:szCs w:val="22"/>
        </w:rPr>
        <w:t xml:space="preserve">troške rednega servisnega vzdrževanja za obdobje garancije za odpravo napak v času </w:t>
      </w:r>
      <w:r>
        <w:rPr>
          <w:rFonts w:ascii="Calibri" w:hAnsi="Calibri" w:cs="Arial"/>
          <w:sz w:val="22"/>
          <w:szCs w:val="22"/>
        </w:rPr>
        <w:t xml:space="preserve">12 </w:t>
      </w:r>
      <w:r w:rsidRPr="008A458B">
        <w:rPr>
          <w:rFonts w:ascii="Calibri" w:hAnsi="Calibri" w:cs="Arial"/>
          <w:sz w:val="22"/>
          <w:szCs w:val="22"/>
        </w:rPr>
        <w:t>mesecev od prevzema.</w:t>
      </w:r>
    </w:p>
    <w:p w:rsidR="001F7322" w:rsidRPr="00C75EF4" w:rsidRDefault="001F7322" w:rsidP="001F7322">
      <w:pPr>
        <w:pStyle w:val="Odstavekseznama"/>
        <w:numPr>
          <w:ilvl w:val="0"/>
          <w:numId w:val="17"/>
        </w:numPr>
        <w:spacing w:after="120" w:line="276" w:lineRule="auto"/>
        <w:rPr>
          <w:rFonts w:ascii="Calibri" w:hAnsi="Calibri" w:cs="Calibri"/>
          <w:color w:val="000000" w:themeColor="text1"/>
          <w:sz w:val="22"/>
          <w:szCs w:val="22"/>
        </w:rPr>
      </w:pPr>
      <w:r w:rsidRPr="00C75EF4">
        <w:rPr>
          <w:rFonts w:ascii="Calibri" w:hAnsi="Calibri" w:cs="Calibri"/>
          <w:color w:val="000000" w:themeColor="text1"/>
          <w:sz w:val="22"/>
          <w:szCs w:val="22"/>
        </w:rPr>
        <w:t>Ponudnik omogoča neomejeno podporo uporabnikom instrumenta glede uporabe instrumenta in programske opreme - po telefonu, v slovenskem jeziku.</w:t>
      </w:r>
    </w:p>
    <w:p w:rsidR="001F7322" w:rsidRPr="008A458B" w:rsidRDefault="001F7322" w:rsidP="001F7322">
      <w:pPr>
        <w:ind w:left="1494"/>
        <w:rPr>
          <w:rFonts w:ascii="Calibri" w:hAnsi="Calibri" w:cs="Arial"/>
          <w:sz w:val="22"/>
          <w:szCs w:val="22"/>
        </w:rPr>
      </w:pPr>
    </w:p>
    <w:p w:rsidR="001F7322" w:rsidRPr="008A458B" w:rsidRDefault="001F7322" w:rsidP="001F7322">
      <w:pPr>
        <w:ind w:left="1494"/>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V pogodbeni ceni so zajeti tudi drugi stroški, ki niso posebej specificirani, so pa potrebni za funkcionalno zagotovitev delovanja predmeta pogodbe.</w:t>
      </w:r>
    </w:p>
    <w:p w:rsidR="001F7322" w:rsidRPr="008A458B" w:rsidRDefault="001F7322" w:rsidP="001F7322">
      <w:pPr>
        <w:jc w:val="center"/>
        <w:rPr>
          <w:rFonts w:ascii="Calibri" w:hAnsi="Calibri" w:cs="Arial"/>
          <w:b/>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Obračun in plačilo</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Naročnik bo plačila izvedel 30 dan po prejemu računa, ki ga dobavitelj lahko izstavi po tem, ko naročnik prevzame vso opremo. Šteje se, da je prevzem vse opreme</w:t>
      </w:r>
      <w:r>
        <w:rPr>
          <w:rFonts w:ascii="Calibri" w:hAnsi="Calibri" w:cs="Arial"/>
          <w:sz w:val="22"/>
          <w:szCs w:val="22"/>
        </w:rPr>
        <w:t>,</w:t>
      </w:r>
      <w:r w:rsidRPr="008A458B">
        <w:rPr>
          <w:rFonts w:ascii="Calibri" w:hAnsi="Calibri" w:cs="Arial"/>
          <w:sz w:val="22"/>
          <w:szCs w:val="22"/>
        </w:rPr>
        <w:t xml:space="preserve"> izveden s podpisom primopredajnega zapisnika, ki ga podpišejo vse pogodbene stranke.</w:t>
      </w:r>
    </w:p>
    <w:p w:rsidR="001F7322"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Obveznosti dobavitelja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Glavne obveznosti dobavitelja  so:</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izvesti vse prevzete dobave in storitve strokovno pravilno, kvalitetno in v roku, dogovorjenem v skladu s to pogodbo ter skladno z zahtevami, navedenimi v tehničnem del razpisne dokumentacije,</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lastRenderedPageBreak/>
        <w:t>tesno sodelovati z naročnikom in uporabnikom oziroma njegovim pooblaščenim predstavnikom in upoštevati njune ekonomske in tehnične pogoje,</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izvršiti pogodbene obveze gospodarno v korist naročnika,</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storiti vse, kar spada v obseg prevzetih obveznosti, da bi bili po tej pogodbi dogovorjeni roki izpolnjeni,</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na svoje stroške in v roku, ki ga dogovori z naročnikom, izvršiti dopolnitve in spremembe prevzetega pogodbenega obsega dobav, če se sporazumno ugotovi, da je dobavitelj prevzete dobave opravil pomanjkljivo,</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sproti obveščati naročnika in uporabnika  o tekoči problematiki in nastalih situacijah, ki bi lahko vplivale na izvršitev prevzetih obveznosti,</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imenovati svojega predstavnika in mu dati pooblastila, ki so potrebna, da ga zastopa v okviru pogodbe,</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zagotavljati ukrepe s področja varnosti in zdravja pri delu in upoštevati navodila strokovnih oseb, ki jih imenuje naročnik,</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zagotavljati vse ukrepe za varovanje okolja,</w:t>
      </w:r>
    </w:p>
    <w:p w:rsidR="001F7322" w:rsidRPr="008A458B" w:rsidRDefault="001F7322" w:rsidP="001F7322">
      <w:pPr>
        <w:numPr>
          <w:ilvl w:val="0"/>
          <w:numId w:val="20"/>
        </w:numPr>
        <w:rPr>
          <w:rFonts w:ascii="Calibri" w:hAnsi="Calibri" w:cs="Arial"/>
          <w:sz w:val="22"/>
          <w:szCs w:val="22"/>
        </w:rPr>
      </w:pPr>
      <w:r w:rsidRPr="008A458B">
        <w:rPr>
          <w:rFonts w:ascii="Calibri" w:hAnsi="Calibri" w:cs="Arial"/>
          <w:sz w:val="22"/>
          <w:szCs w:val="22"/>
        </w:rPr>
        <w:t>izvesti vse ostale aktivnosti, ki jih zahteva veljavna zakonodaja.</w:t>
      </w:r>
    </w:p>
    <w:p w:rsidR="001F7322" w:rsidRPr="008A458B" w:rsidRDefault="001F7322" w:rsidP="001F7322">
      <w:pPr>
        <w:rPr>
          <w:rFonts w:ascii="Calibri" w:hAnsi="Calibri" w:cs="Arial"/>
          <w:b/>
          <w:sz w:val="22"/>
          <w:szCs w:val="22"/>
        </w:rPr>
      </w:pPr>
    </w:p>
    <w:p w:rsidR="001F7322" w:rsidRPr="008A458B" w:rsidRDefault="001F7322" w:rsidP="001F7322">
      <w:pPr>
        <w:rPr>
          <w:rFonts w:ascii="Calibri" w:hAnsi="Calibri" w:cs="Arial"/>
          <w:b/>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Obveznosti naročnika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Obveznosti naročnika so:</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predati dobavitelju  vso dokumentacijo, potrebno za izvršitev pogodbenih obveznosti,</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izvršiti količinski in kvalitetni prevzem opreme,</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zagotoviti strokovne kadre za pregled in prevzem opreme,</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zagotoviti strokovne kadre za šolanje za uporabo opreme, ki jih organizira dobavitelj,</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aktivno sodelovati pri količinskem in kvalitetnem pregledu opreme in jo z zapisnikom prevzeti v uporabo,</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ravnati s prevzeto opremo v času garancijskega roka s skrbnostjo dobrega gospodarja in v skladu z navodili za uporabo in vzdrževanje, ki jih preda v uporabo dobavitelj,</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v času garancijskega roka v roku 24 ur obveščati predstavnika dobavitelja o ugotovljenih napakah na opremi in sodelovati pri odpravi napak, če je to zaradi narave opreme potrebno,</w:t>
      </w:r>
    </w:p>
    <w:p w:rsidR="001F7322" w:rsidRPr="008A458B" w:rsidRDefault="001F7322" w:rsidP="001F7322">
      <w:pPr>
        <w:numPr>
          <w:ilvl w:val="0"/>
          <w:numId w:val="21"/>
        </w:numPr>
        <w:rPr>
          <w:rFonts w:ascii="Calibri" w:hAnsi="Calibri" w:cs="Arial"/>
          <w:sz w:val="22"/>
          <w:szCs w:val="22"/>
        </w:rPr>
      </w:pPr>
      <w:r w:rsidRPr="008A458B">
        <w:rPr>
          <w:rFonts w:ascii="Calibri" w:hAnsi="Calibri" w:cs="Arial"/>
          <w:sz w:val="22"/>
          <w:szCs w:val="22"/>
        </w:rPr>
        <w:t xml:space="preserve">po preteku garancijskega roka ravnati z opremo kot dober gospodar in zagotavljati redno vzdrževanje opreme v skladu z navodili za uporabo in vzdrževanje. </w:t>
      </w:r>
    </w:p>
    <w:p w:rsidR="001F7322" w:rsidRPr="008A458B" w:rsidRDefault="001F7322" w:rsidP="001F7322">
      <w:pPr>
        <w:rPr>
          <w:rFonts w:ascii="Calibri" w:hAnsi="Calibri" w:cs="Arial"/>
          <w:sz w:val="22"/>
          <w:szCs w:val="22"/>
        </w:rPr>
      </w:pPr>
    </w:p>
    <w:p w:rsidR="001F7322" w:rsidRPr="008A458B" w:rsidRDefault="001F7322" w:rsidP="001F7322">
      <w:pPr>
        <w:jc w:val="cente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Roki izvršitve pogodbene obveznosti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Rok za izvršitev vseh obveznosti po tej pogodbi je 30 dni od podpisa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Predstavniki pogodbenih strank</w:t>
      </w:r>
    </w:p>
    <w:p w:rsidR="001F7322" w:rsidRPr="008A458B" w:rsidRDefault="001F7322" w:rsidP="001F7322">
      <w:pPr>
        <w:rPr>
          <w:rFonts w:ascii="Calibri" w:hAnsi="Calibri" w:cs="Arial"/>
          <w:sz w:val="22"/>
          <w:szCs w:val="22"/>
        </w:rPr>
      </w:pPr>
    </w:p>
    <w:p w:rsidR="001F7322" w:rsidRPr="00085521" w:rsidRDefault="001F7322" w:rsidP="001F7322">
      <w:pPr>
        <w:rPr>
          <w:rFonts w:ascii="Calibri" w:hAnsi="Calibri" w:cs="Arial"/>
          <w:sz w:val="22"/>
          <w:szCs w:val="22"/>
        </w:rPr>
      </w:pPr>
      <w:r w:rsidRPr="00085521">
        <w:rPr>
          <w:rFonts w:ascii="Calibri" w:hAnsi="Calibri" w:cs="Arial"/>
          <w:sz w:val="22"/>
          <w:szCs w:val="22"/>
        </w:rPr>
        <w:t>Pogodbeni predstavnik naročnika za dela po tej pogodbi je ga. Romana Grajner, univ.</w:t>
      </w:r>
      <w:r>
        <w:rPr>
          <w:rFonts w:ascii="Calibri" w:hAnsi="Calibri" w:cs="Arial"/>
          <w:sz w:val="22"/>
          <w:szCs w:val="22"/>
        </w:rPr>
        <w:t xml:space="preserve"> </w:t>
      </w:r>
      <w:r w:rsidRPr="00085521">
        <w:rPr>
          <w:rFonts w:ascii="Calibri" w:hAnsi="Calibri" w:cs="Arial"/>
          <w:sz w:val="22"/>
          <w:szCs w:val="22"/>
        </w:rPr>
        <w:t>dipl.</w:t>
      </w:r>
      <w:r>
        <w:rPr>
          <w:rFonts w:ascii="Calibri" w:hAnsi="Calibri" w:cs="Arial"/>
          <w:sz w:val="22"/>
          <w:szCs w:val="22"/>
        </w:rPr>
        <w:t xml:space="preserve"> </w:t>
      </w:r>
      <w:r w:rsidRPr="00085521">
        <w:rPr>
          <w:rFonts w:ascii="Calibri" w:hAnsi="Calibri" w:cs="Arial"/>
          <w:sz w:val="22"/>
          <w:szCs w:val="22"/>
        </w:rPr>
        <w:t>ekon.</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Predstavnik naročnika je pooblaščen, da zastopa naročnika v vseh vprašanjih, ki zadeva dobavo blaga po tej pogodbi. Predstavnik naročnika sodeluje s predstavnikom uporabnika in z dobaviteljem ves čas trajanja pogodbe in jima nudi vse potrebne podatke, ki jih je na podlagi obveznosti iz te pogodbe dolžan dajati.</w:t>
      </w:r>
    </w:p>
    <w:p w:rsidR="001F7322" w:rsidRPr="008A458B" w:rsidRDefault="001F7322" w:rsidP="001F7322">
      <w:pPr>
        <w:rPr>
          <w:rFonts w:ascii="Calibri" w:hAnsi="Calibri" w:cs="Arial"/>
          <w:sz w:val="22"/>
          <w:szCs w:val="22"/>
        </w:rPr>
      </w:pPr>
    </w:p>
    <w:p w:rsidR="001F7322" w:rsidRPr="00E77296" w:rsidRDefault="001F7322" w:rsidP="001F7322">
      <w:pPr>
        <w:rPr>
          <w:rFonts w:ascii="Calibri" w:hAnsi="Calibri" w:cs="Arial"/>
          <w:sz w:val="22"/>
          <w:szCs w:val="22"/>
        </w:rPr>
      </w:pPr>
      <w:r w:rsidRPr="00E77296">
        <w:rPr>
          <w:rFonts w:ascii="Calibri" w:hAnsi="Calibri" w:cs="Arial"/>
          <w:sz w:val="22"/>
          <w:szCs w:val="22"/>
        </w:rPr>
        <w:t>Dobaviteljev odgovorni predstavnik za dela po tej pogodbi je: _________</w:t>
      </w:r>
      <w:r>
        <w:rPr>
          <w:rFonts w:ascii="Calibri" w:hAnsi="Calibri" w:cs="Arial"/>
          <w:sz w:val="22"/>
          <w:szCs w:val="22"/>
        </w:rPr>
        <w:t>______</w:t>
      </w:r>
      <w:r w:rsidRPr="00E77296">
        <w:rPr>
          <w:rFonts w:ascii="Calibri" w:hAnsi="Calibri" w:cs="Arial"/>
          <w:sz w:val="22"/>
          <w:szCs w:val="22"/>
        </w:rPr>
        <w:t>__________________</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lastRenderedPageBreak/>
        <w:t>Dobaviteljev  predstavnik je pooblaščen, da zastopa dobavitelja v vseh vprašanjih, ki se nanašajo na dobave in storitve po tej pogodbi in je dolžan neposredno sodelovati s predstavnikom naročnika ves čas trajanja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Pogodbeni stranki se dogovorita, da morajo biti vsa obvestila, prošnje in zahteve v pisni obliki in pravilno naslovljene ter poslane po pošti oziroma elektronski pošti ali faksu.</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Pogodbeni stranki se dogovorita, da se bodo medsebojno pravočasno in na zanesljiv način obveščale tudi o vseh dejstvih, katerih nastanek bi lahko kakorkoli vplival na izpolnitev obveznosti. </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Obveščanje se izvaja v skladu s pogodbenimi določili, drugače nima pravnega učinka.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Morebitno zamenjavo odgovornih predstavnikov si morata pogodbeni stranki sporočiti pisn</w:t>
      </w:r>
      <w:r>
        <w:rPr>
          <w:rFonts w:ascii="Calibri" w:hAnsi="Calibri" w:cs="Arial"/>
          <w:sz w:val="22"/>
          <w:szCs w:val="22"/>
        </w:rPr>
        <w:t>o v roku treh dni po zamenjavi.</w:t>
      </w: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Prevzem opreme v last</w:t>
      </w:r>
    </w:p>
    <w:p w:rsidR="001F7322" w:rsidRPr="008A458B" w:rsidRDefault="001F7322" w:rsidP="001F7322">
      <w:pPr>
        <w:rPr>
          <w:rFonts w:ascii="Calibri" w:hAnsi="Calibri" w:cs="Arial"/>
          <w:sz w:val="22"/>
          <w:szCs w:val="22"/>
        </w:rPr>
      </w:pPr>
    </w:p>
    <w:p w:rsidR="001F7322" w:rsidRDefault="001F7322" w:rsidP="001F7322">
      <w:pPr>
        <w:rPr>
          <w:rFonts w:ascii="Calibri" w:hAnsi="Calibri" w:cs="Arial"/>
          <w:sz w:val="22"/>
          <w:szCs w:val="22"/>
        </w:rPr>
      </w:pPr>
      <w:r w:rsidRPr="008A458B">
        <w:rPr>
          <w:rFonts w:ascii="Calibri" w:hAnsi="Calibri" w:cs="Arial"/>
          <w:sz w:val="22"/>
          <w:szCs w:val="22"/>
        </w:rPr>
        <w:t>Prevzem opreme oz. primopredajo je mogoče opraviti le na podlagi uspešnega predhodnega kakovostnega in količinskega pregleda opreme</w:t>
      </w:r>
      <w:r>
        <w:rPr>
          <w:rFonts w:ascii="Calibri" w:hAnsi="Calibri" w:cs="Arial"/>
          <w:sz w:val="22"/>
          <w:szCs w:val="22"/>
        </w:rPr>
        <w:t xml:space="preserve"> z dobavnico</w:t>
      </w:r>
      <w:r w:rsidRPr="008A458B">
        <w:rPr>
          <w:rFonts w:ascii="Calibri" w:hAnsi="Calibri" w:cs="Arial"/>
          <w:sz w:val="22"/>
          <w:szCs w:val="22"/>
        </w:rPr>
        <w:t xml:space="preserve">, </w:t>
      </w:r>
      <w:r w:rsidRPr="00CC452A">
        <w:rPr>
          <w:rFonts w:ascii="Calibri" w:hAnsi="Calibri" w:cs="Arial"/>
          <w:b/>
          <w:sz w:val="22"/>
          <w:szCs w:val="22"/>
        </w:rPr>
        <w:t>obvezna priloga je PRIMOPREDAJNI ZAPISNIK</w:t>
      </w:r>
      <w:r w:rsidRPr="008A458B">
        <w:rPr>
          <w:rFonts w:ascii="Calibri" w:hAnsi="Calibri" w:cs="Arial"/>
          <w:sz w:val="22"/>
          <w:szCs w:val="22"/>
        </w:rPr>
        <w:t xml:space="preserve">. </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Ob primopredaji opreme je dolžan dobavitelj predati naročniku tudi vso zahtevano dokumentacijo:</w:t>
      </w:r>
    </w:p>
    <w:p w:rsidR="001F7322" w:rsidRPr="008A458B" w:rsidRDefault="001F7322" w:rsidP="001F7322">
      <w:pPr>
        <w:numPr>
          <w:ilvl w:val="0"/>
          <w:numId w:val="22"/>
        </w:numPr>
        <w:rPr>
          <w:rFonts w:ascii="Calibri" w:hAnsi="Calibri" w:cs="Arial"/>
          <w:sz w:val="22"/>
          <w:szCs w:val="22"/>
        </w:rPr>
      </w:pPr>
      <w:r w:rsidRPr="008A458B">
        <w:rPr>
          <w:rFonts w:ascii="Calibri" w:hAnsi="Calibri" w:cs="Arial"/>
          <w:sz w:val="22"/>
          <w:szCs w:val="22"/>
        </w:rPr>
        <w:t xml:space="preserve">certifikate, izjave o skladnosti s standardi, ustrezne tehnične, projektne in ostale dokumente, meritve, uporabna dovoljenja, </w:t>
      </w:r>
    </w:p>
    <w:p w:rsidR="001F7322" w:rsidRPr="008A458B" w:rsidRDefault="001F7322" w:rsidP="001F7322">
      <w:pPr>
        <w:numPr>
          <w:ilvl w:val="0"/>
          <w:numId w:val="22"/>
        </w:numPr>
        <w:rPr>
          <w:rFonts w:ascii="Calibri" w:hAnsi="Calibri" w:cs="Arial"/>
          <w:sz w:val="22"/>
          <w:szCs w:val="22"/>
        </w:rPr>
      </w:pPr>
      <w:r w:rsidRPr="008A458B">
        <w:rPr>
          <w:rFonts w:ascii="Calibri" w:hAnsi="Calibri" w:cs="Arial"/>
          <w:sz w:val="22"/>
          <w:szCs w:val="22"/>
        </w:rPr>
        <w:t>garancijske liste za brezhibno delovanje predmeta pogodbe,</w:t>
      </w:r>
    </w:p>
    <w:p w:rsidR="001F7322" w:rsidRPr="008A458B" w:rsidRDefault="001F7322" w:rsidP="001F7322">
      <w:pPr>
        <w:numPr>
          <w:ilvl w:val="0"/>
          <w:numId w:val="22"/>
        </w:numPr>
        <w:rPr>
          <w:rFonts w:ascii="Calibri" w:hAnsi="Calibri" w:cs="Arial"/>
          <w:sz w:val="22"/>
          <w:szCs w:val="22"/>
        </w:rPr>
      </w:pPr>
      <w:r w:rsidRPr="008A458B">
        <w:rPr>
          <w:rFonts w:ascii="Calibri" w:hAnsi="Calibri" w:cs="Arial"/>
          <w:sz w:val="22"/>
          <w:szCs w:val="22"/>
        </w:rPr>
        <w:t xml:space="preserve">navodila za uporabo, obratovanje in vzdrževanje, </w:t>
      </w:r>
    </w:p>
    <w:p w:rsidR="001F7322" w:rsidRPr="008A458B" w:rsidRDefault="001F7322" w:rsidP="001F7322">
      <w:pPr>
        <w:numPr>
          <w:ilvl w:val="0"/>
          <w:numId w:val="22"/>
        </w:numPr>
        <w:rPr>
          <w:rFonts w:ascii="Calibri" w:hAnsi="Calibri" w:cs="Arial"/>
          <w:sz w:val="22"/>
          <w:szCs w:val="22"/>
        </w:rPr>
      </w:pPr>
      <w:r w:rsidRPr="008A458B">
        <w:rPr>
          <w:rFonts w:ascii="Calibri" w:hAnsi="Calibri" w:cs="Arial"/>
          <w:sz w:val="22"/>
          <w:szCs w:val="22"/>
        </w:rPr>
        <w:t>ter druge listine, določene s pogodbo.</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Garancijska doba in reklamacija napak</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Dobavitelj  garantira, da je oprema, ki je dobavljena po tej pogodbi, nova in nerabljena ter da predstavlja najnovejši model oziroma izvedbo, ki vključuje zadnje spremembe in izboljšave v konstrukciji in materialih. Dobavitelj tudi garantira, da oprema nima napak ali pomanjkljivosti, ki bi izhajale iz konstrukcije, uporabljenih materialov ali iz kakršnekoli napake ali opustitve s strani dobavitelja.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Ta garancija velja </w:t>
      </w:r>
      <w:r>
        <w:rPr>
          <w:rFonts w:ascii="Calibri" w:hAnsi="Calibri" w:cs="Arial"/>
          <w:sz w:val="22"/>
          <w:szCs w:val="22"/>
        </w:rPr>
        <w:t xml:space="preserve">12 </w:t>
      </w:r>
      <w:r w:rsidRPr="008A458B">
        <w:rPr>
          <w:rFonts w:ascii="Calibri" w:hAnsi="Calibri" w:cs="Arial"/>
          <w:sz w:val="22"/>
          <w:szCs w:val="22"/>
        </w:rPr>
        <w:t>mesecev od datuma pisnega prevzema opreme.</w:t>
      </w: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 </w:t>
      </w: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V primeru, da bo naročnik oz. uporabnik ugotovil pomanjkljivosti na opremi v času trajanja garancije, bo o tem v najkrajšem možnem roku pisno obvestil dobavitelja. Odzivni čas servisa v tem primeru je največ 24 ur od sprejema sporočila o okvari, čas popravila pa največ 14 dni, v nasprotnem primeru se dostavi nadomestna oprema naročniku v uporabo brezplačno za čas trajanja popravila. </w:t>
      </w:r>
    </w:p>
    <w:p w:rsidR="001F7322"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Obveznosti dobavitelja po poteku garancijske dobe</w:t>
      </w:r>
    </w:p>
    <w:p w:rsidR="001F7322" w:rsidRPr="008A458B" w:rsidRDefault="001F7322" w:rsidP="001F7322">
      <w:pPr>
        <w:rPr>
          <w:rFonts w:ascii="Calibri" w:hAnsi="Calibri" w:cs="Arial"/>
          <w:b/>
          <w:sz w:val="22"/>
          <w:szCs w:val="22"/>
        </w:rPr>
      </w:pPr>
    </w:p>
    <w:p w:rsidR="001F7322" w:rsidRPr="008A458B" w:rsidRDefault="001F7322" w:rsidP="001F7322">
      <w:pPr>
        <w:tabs>
          <w:tab w:val="left" w:pos="7088"/>
        </w:tabs>
        <w:rPr>
          <w:rFonts w:ascii="Calibri" w:hAnsi="Calibri" w:cs="Arial"/>
          <w:sz w:val="22"/>
          <w:szCs w:val="22"/>
        </w:rPr>
      </w:pPr>
      <w:r w:rsidRPr="008A458B">
        <w:rPr>
          <w:rFonts w:ascii="Calibri" w:hAnsi="Calibri" w:cs="Arial"/>
          <w:sz w:val="22"/>
          <w:szCs w:val="22"/>
        </w:rPr>
        <w:t>Dobavitelj mora tudi po poteku garancijske dobe zagotavljati preventivno in kurativno servisiranje opreme, zagotavljati pravočasno dobavo in vgraditev rezervnih delov ter zagotavljati brezhibno delovanje opreme v njeni življenjski dobi v skladu z določili proizvajalca opreme. Pri tem velja glede izvajanja reklamacij enak postopek k</w:t>
      </w:r>
      <w:r>
        <w:rPr>
          <w:rFonts w:ascii="Calibri" w:hAnsi="Calibri" w:cs="Arial"/>
          <w:sz w:val="22"/>
          <w:szCs w:val="22"/>
        </w:rPr>
        <w:t>ot v garancijskem času (točka 10</w:t>
      </w:r>
      <w:r w:rsidRPr="008A458B">
        <w:rPr>
          <w:rFonts w:ascii="Calibri" w:hAnsi="Calibri" w:cs="Arial"/>
          <w:sz w:val="22"/>
          <w:szCs w:val="22"/>
        </w:rPr>
        <w:t>).</w:t>
      </w:r>
    </w:p>
    <w:p w:rsidR="001F7322" w:rsidRPr="008A458B" w:rsidRDefault="001F7322" w:rsidP="001F7322">
      <w:pPr>
        <w:tabs>
          <w:tab w:val="left" w:pos="7088"/>
        </w:tabs>
        <w:rPr>
          <w:rFonts w:ascii="Calibri" w:hAnsi="Calibri" w:cs="Arial"/>
          <w:sz w:val="22"/>
          <w:szCs w:val="22"/>
        </w:rPr>
      </w:pPr>
    </w:p>
    <w:p w:rsidR="001F7322" w:rsidRPr="008A458B" w:rsidRDefault="001F7322" w:rsidP="001F7322">
      <w:pPr>
        <w:tabs>
          <w:tab w:val="left" w:pos="7088"/>
        </w:tabs>
        <w:rPr>
          <w:rFonts w:ascii="Calibri" w:hAnsi="Calibri" w:cs="Arial"/>
          <w:sz w:val="22"/>
          <w:szCs w:val="22"/>
        </w:rPr>
      </w:pPr>
      <w:r>
        <w:rPr>
          <w:rFonts w:ascii="Calibri" w:hAnsi="Calibri" w:cs="Arial"/>
          <w:sz w:val="22"/>
          <w:szCs w:val="22"/>
        </w:rPr>
        <w:lastRenderedPageBreak/>
        <w:t>prodajalec</w:t>
      </w:r>
      <w:r w:rsidRPr="008A458B">
        <w:rPr>
          <w:rFonts w:ascii="Calibri" w:hAnsi="Calibri" w:cs="Arial"/>
          <w:sz w:val="22"/>
          <w:szCs w:val="22"/>
        </w:rPr>
        <w:t xml:space="preserve"> mora zagotavljati</w:t>
      </w:r>
      <w:r>
        <w:rPr>
          <w:rFonts w:ascii="Calibri" w:hAnsi="Calibri" w:cs="Arial"/>
          <w:sz w:val="22"/>
          <w:szCs w:val="22"/>
        </w:rPr>
        <w:t xml:space="preserve"> razpoložljivost rezervnih delov</w:t>
      </w:r>
      <w:r w:rsidRPr="008A458B">
        <w:rPr>
          <w:rFonts w:ascii="Calibri" w:hAnsi="Calibri" w:cs="Arial"/>
          <w:sz w:val="22"/>
          <w:szCs w:val="22"/>
        </w:rPr>
        <w:t xml:space="preserve"> za predmet pogodbe še najmanj </w:t>
      </w:r>
      <w:r>
        <w:rPr>
          <w:rFonts w:ascii="Calibri" w:hAnsi="Calibri" w:cs="Arial"/>
          <w:sz w:val="22"/>
          <w:szCs w:val="22"/>
        </w:rPr>
        <w:t xml:space="preserve">5 let oz. 60 mesecev </w:t>
      </w:r>
      <w:r w:rsidRPr="008A458B">
        <w:rPr>
          <w:rFonts w:ascii="Calibri" w:hAnsi="Calibri" w:cs="Arial"/>
          <w:sz w:val="22"/>
          <w:szCs w:val="22"/>
        </w:rPr>
        <w:t>od uspešne primopredaje.</w:t>
      </w:r>
    </w:p>
    <w:p w:rsidR="001F7322" w:rsidRPr="008A458B" w:rsidRDefault="001F7322" w:rsidP="001F7322">
      <w:pPr>
        <w:rPr>
          <w:rFonts w:ascii="Calibri" w:hAnsi="Calibri" w:cs="Arial"/>
          <w:b/>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Zakoni in predpisi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Dobavitelj mora pri izvajanju pogodbenih obveznosti, ki so predmet te pogodbe, upoštevati vso slovensko pozitivno pravno zakonodajo, ki je v veljavi v času izvajanja pogodbe, kot tudi celotno razpisno dokumentacijo. </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Oprema po tej pogodbi mora biti v skladu z Zakonom o splošni varnosti proizvodov (ZSVP-1, Ur. l. RS št. 101/03) oziroma v skladu z Zakonom o standardizaciji (ZSta-1, Ur. l. RS, št. 59/99).</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Odstop od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Odstop od pogodbe je možen na podlagi določil, ki jih določa Obligacijski zakonik.</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Zamuda pri izpolnitvi pogodbenih obveznosti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Če dobavitelj med izvajanjem pogodbe ugotovi, da so nastale okoliščine, ki onemogočajo izvršitev dobav in storitev v pogodbenem roku, mora o tem nemudoma obvestiti naročnika ter navesti vzroke ter predvideni čas trajanja okoliščine, ki povzroča zamudo. Naročnik bo v razumnem roku od prejema takega obvestila ocenil nastalo situacijo in po svoji presoji, v primeru, da so razlogi za zamudo objektivne narave ali na strani naročnika in/ali uporabnika, podaljšal dogovorjene roke.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Če dobavitelj ne doseže datumov v rokih, ki so navedeni v 7. točki te pogodbe oziroma v naknadno podaljšanih rokih, mu lahko naročnik zaračuna pogodbeno kazen v višini 0,1 % pogodbenega zneska na dan za vsak rok posebej in za vsak dan zamude. Maksimalni znesek pogodbene kazni ne more presegati 5 % pogodbene vrednosti.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Naročnik lahko znesek pogodbene kazni odtegne od zneskov, ki jih mora po pogodbi plačati dobavitelju.</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Naročnik in dobavitelj  soglašata, da pravica zaračunati pogodbeno kazen ni pogojena z nastankom škode naročniku. Povračilo tako nastale škode bo naročnik uveljavljal po načelih odškodninske odgovornosti, neodvisno od uveljavljanja pogodbene kazni.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Če je zaradi zamude nastala škoda, večja od pogodbene kazni, ima naročnik pravico zahtevati razliko do popolne odškodnine.</w:t>
      </w:r>
    </w:p>
    <w:p w:rsidR="001F7322" w:rsidRDefault="001F7322" w:rsidP="001F7322">
      <w:pPr>
        <w:rPr>
          <w:rFonts w:ascii="Calibri" w:hAnsi="Calibri" w:cs="Arial"/>
          <w:sz w:val="22"/>
          <w:szCs w:val="22"/>
        </w:rPr>
      </w:pPr>
    </w:p>
    <w:p w:rsidR="001F7322" w:rsidRPr="008A458B" w:rsidRDefault="001F7322" w:rsidP="001F7322">
      <w:pPr>
        <w:rPr>
          <w:rFonts w:ascii="Calibri" w:hAnsi="Calibri" w:cs="Arial"/>
          <w:b/>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Nezmožnost izpolnitve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Kot nezmožnost izpolnitve v tej določbi štejejo okoliščine kot so višja sila, ukrepi državnih organov in drugi dogodki, ki jih ni mogoče preprečiti, odpraviti ali se jim izogniti, torej okoliščine, za katere stranka ne odgovarja.</w:t>
      </w: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 </w:t>
      </w: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V primeru, da izpolnitev pogodbenih obveznosti postane otežena ali nemogoča zaradi takšnih okoliščin, obveznost preneha za čas, ko je njena izpolnitev otežena ali nemogoča, če nastalih okoliščin </w:t>
      </w:r>
      <w:r w:rsidRPr="008A458B">
        <w:rPr>
          <w:rFonts w:ascii="Calibri" w:hAnsi="Calibri" w:cs="Arial"/>
          <w:sz w:val="22"/>
          <w:szCs w:val="22"/>
        </w:rPr>
        <w:lastRenderedPageBreak/>
        <w:t>stranka ni mogla preprečiti, odpraviti ali se jim izogniti. Takšne okoliščine stranko v tem času oproščajo izpolnitve obveznosti in odškodninske odgovornosti zaradi neizpolnjevanja pogodbenih obveznosti.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Stranka, ki uveljavlja nezmožnost izpolnitve, mora obstoj takšnih okoliščin, ki izključujejo njeno odgovornost, dokazati.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Stranka, ki uveljavlja nezmožnost izpolnitve, mora o tem nemudoma in zanesljivo obvestiti nasprotno stranko takoj, ko izve za nastop takšnih okoliščin. Na isti način mora stranka obvestiti nasprotno stranko o prenehanju okoliščin, ki so povzročile nezmožnost izpolnitve. Če nasprotna stranka ni primerno in takoj obveščena, je stranka, ki uveljavlja nezmožnost izpolnitve, odškodnin</w:t>
      </w:r>
      <w:r>
        <w:rPr>
          <w:rFonts w:ascii="Calibri" w:hAnsi="Calibri" w:cs="Arial"/>
          <w:sz w:val="22"/>
          <w:szCs w:val="22"/>
        </w:rPr>
        <w:t>sko odgovorna za nastalo škodo.</w:t>
      </w:r>
    </w:p>
    <w:p w:rsidR="001F7322" w:rsidRPr="008A458B" w:rsidRDefault="001F7322" w:rsidP="001F7322">
      <w:pPr>
        <w:rPr>
          <w:rFonts w:ascii="Calibri" w:hAnsi="Calibri" w:cs="Arial"/>
          <w:sz w:val="22"/>
          <w:szCs w:val="22"/>
        </w:rPr>
      </w:pPr>
      <w:r w:rsidRPr="008A458B">
        <w:rPr>
          <w:rFonts w:ascii="Calibri" w:hAnsi="Calibri" w:cs="Arial"/>
          <w:sz w:val="22"/>
          <w:szCs w:val="22"/>
        </w:rPr>
        <w:t>Če je naknadna nezmožnost izpolnitve nastopila po roku izpolnitve, bo morala stranka, ki jo uveljavlja, plačati nasprotni stranki odškodnino zaradi neizpolnitve obveznosti.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Nezmožnost izpolnitve po tej določbi se presoja v skladu z veljavno zakonodajo in sodno prakso.</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Spremenjene okoliščine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Če nastanejo po sklenitvi pogodbe okoliščine, ki otežujejo izpolnitev obveznosti ene stranke, ali če se zaradi njih ne da doseči namena, v obeh primerih pa v tolikšni meri, da pogodba očitno ne ustreza več pričakovanjem pogodbenih strank in bi bilo po splošnem mnenju nepravično ohraniti jo v veljavi takšno, kakršna je, lahko stranka, ki ji je izpolnitev obveznosti otežena, oziroma stranka, ki zaradi spremenjenih okoliščin ne more uresničiti pogodbe, zahteva razvezo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Razveze pogodbe ni mogoče zahtevati, če bi bila morala stranka, ki se sklicuje na spremenjene okoliščine, ob sklenitvi pogodbe te okoliščine upoštevati ali če bi se jim bila lahko izognila oziroma, če bi njihove posledice lahko odklonila. V takem primeru je stranka, ki uveljavlja klavzulo o spremenjenih okoli</w:t>
      </w:r>
      <w:r>
        <w:rPr>
          <w:rFonts w:ascii="Calibri" w:hAnsi="Calibri" w:cs="Arial"/>
          <w:sz w:val="22"/>
          <w:szCs w:val="22"/>
        </w:rPr>
        <w:t>ščinah, odškodninsko odgovorna.</w:t>
      </w:r>
    </w:p>
    <w:p w:rsidR="001F7322" w:rsidRPr="008A458B" w:rsidRDefault="001F7322" w:rsidP="001F7322">
      <w:pPr>
        <w:rPr>
          <w:rFonts w:ascii="Calibri" w:hAnsi="Calibri" w:cs="Arial"/>
          <w:sz w:val="22"/>
          <w:szCs w:val="22"/>
        </w:rPr>
      </w:pPr>
      <w:r w:rsidRPr="008A458B">
        <w:rPr>
          <w:rFonts w:ascii="Calibri" w:hAnsi="Calibri" w:cs="Arial"/>
          <w:sz w:val="22"/>
          <w:szCs w:val="22"/>
        </w:rPr>
        <w:t>Stranka, ki zahteva razvezo pogodbe, se ne more sklicevati na spremenjene okoliščine, ki so nastale po izteku roka, določenega za izpolnitev njene obveznosti.</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Pogodba se ne razveže, če druga stranka ponudi ali privoli, da se ustrezni pogodbeni pogoji pravično spremenijo.</w:t>
      </w:r>
    </w:p>
    <w:p w:rsidR="001F7322" w:rsidRPr="008A458B" w:rsidRDefault="001F7322" w:rsidP="001F7322">
      <w:pP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Protikorupcijska klavzula</w:t>
      </w:r>
    </w:p>
    <w:p w:rsidR="001F7322" w:rsidRPr="008A458B" w:rsidRDefault="001F7322" w:rsidP="001F7322">
      <w:pPr>
        <w:tabs>
          <w:tab w:val="left" w:pos="3168"/>
          <w:tab w:val="left" w:pos="3312"/>
        </w:tabs>
        <w:ind w:right="61"/>
        <w:rPr>
          <w:rFonts w:ascii="Calibri" w:hAnsi="Calibri"/>
          <w:sz w:val="22"/>
          <w:szCs w:val="22"/>
        </w:rPr>
      </w:pPr>
    </w:p>
    <w:p w:rsidR="001F7322" w:rsidRPr="008A458B" w:rsidRDefault="001F7322" w:rsidP="001F7322">
      <w:pPr>
        <w:tabs>
          <w:tab w:val="left" w:pos="3168"/>
          <w:tab w:val="left" w:pos="3312"/>
        </w:tabs>
        <w:ind w:right="61"/>
        <w:rPr>
          <w:rFonts w:ascii="Calibri" w:hAnsi="Calibri" w:cs="Arial"/>
          <w:sz w:val="22"/>
          <w:szCs w:val="22"/>
        </w:rPr>
      </w:pPr>
      <w:r w:rsidRPr="008A458B">
        <w:rPr>
          <w:rFonts w:ascii="Calibri" w:hAnsi="Calibri" w:cs="Arial"/>
          <w:sz w:val="22"/>
          <w:szCs w:val="22"/>
        </w:rPr>
        <w:t>Upoštevajoč določbo prvega odstavka 14. člena Zakona o integriteti in preprečevanju korupcije (ZIntPK) je nična vsaka pogodba, pri kateri kdo v imenu ali na račun druge pogodbene stranke, predstavniku ali posredniku organa ali organizacije iz javnega sektorja obljubi, ponudi ali da kako nedovoljeno korist za:</w:t>
      </w:r>
    </w:p>
    <w:p w:rsidR="001F7322" w:rsidRPr="008A458B" w:rsidRDefault="001F7322" w:rsidP="001F7322">
      <w:pPr>
        <w:numPr>
          <w:ilvl w:val="0"/>
          <w:numId w:val="18"/>
        </w:numPr>
        <w:ind w:right="61"/>
        <w:rPr>
          <w:rFonts w:ascii="Calibri" w:hAnsi="Calibri" w:cs="Arial"/>
          <w:sz w:val="22"/>
          <w:szCs w:val="22"/>
        </w:rPr>
      </w:pPr>
      <w:r w:rsidRPr="008A458B">
        <w:rPr>
          <w:rFonts w:ascii="Calibri" w:hAnsi="Calibri" w:cs="Arial"/>
          <w:sz w:val="22"/>
          <w:szCs w:val="22"/>
        </w:rPr>
        <w:t>pridobitev posla ali</w:t>
      </w:r>
    </w:p>
    <w:p w:rsidR="001F7322" w:rsidRPr="008A458B" w:rsidRDefault="001F7322" w:rsidP="001F7322">
      <w:pPr>
        <w:numPr>
          <w:ilvl w:val="0"/>
          <w:numId w:val="18"/>
        </w:numPr>
        <w:ind w:right="61"/>
        <w:rPr>
          <w:rFonts w:ascii="Calibri" w:hAnsi="Calibri" w:cs="Arial"/>
          <w:sz w:val="22"/>
          <w:szCs w:val="22"/>
        </w:rPr>
      </w:pPr>
      <w:r w:rsidRPr="008A458B">
        <w:rPr>
          <w:rFonts w:ascii="Calibri" w:hAnsi="Calibri" w:cs="Arial"/>
          <w:sz w:val="22"/>
          <w:szCs w:val="22"/>
        </w:rPr>
        <w:t>za sklenite posla pod ugodnejšimi pogoji ali</w:t>
      </w:r>
    </w:p>
    <w:p w:rsidR="001F7322" w:rsidRPr="008A458B" w:rsidRDefault="001F7322" w:rsidP="001F7322">
      <w:pPr>
        <w:numPr>
          <w:ilvl w:val="0"/>
          <w:numId w:val="19"/>
        </w:numPr>
        <w:ind w:right="61"/>
        <w:rPr>
          <w:rFonts w:ascii="Calibri" w:hAnsi="Calibri" w:cs="Arial"/>
          <w:sz w:val="22"/>
          <w:szCs w:val="22"/>
        </w:rPr>
      </w:pPr>
      <w:r w:rsidRPr="008A458B">
        <w:rPr>
          <w:rFonts w:ascii="Calibri" w:hAnsi="Calibri" w:cs="Arial"/>
          <w:sz w:val="22"/>
          <w:szCs w:val="22"/>
        </w:rPr>
        <w:t>za opustitev dolžnega nadzora nad izvajanjem pogodbenih obveznosti ali</w:t>
      </w:r>
    </w:p>
    <w:p w:rsidR="001F7322" w:rsidRDefault="001F7322" w:rsidP="001F7322">
      <w:pPr>
        <w:numPr>
          <w:ilvl w:val="0"/>
          <w:numId w:val="19"/>
        </w:numPr>
        <w:ind w:right="61"/>
        <w:rPr>
          <w:rFonts w:ascii="Calibri" w:hAnsi="Calibri" w:cs="Arial"/>
          <w:sz w:val="22"/>
          <w:szCs w:val="22"/>
        </w:rPr>
      </w:pPr>
      <w:r w:rsidRPr="008A458B">
        <w:rPr>
          <w:rFonts w:ascii="Calibri" w:hAnsi="Calibri" w:cs="Arial"/>
          <w:sz w:val="22"/>
          <w:szCs w:val="22"/>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rsidR="001F7322" w:rsidRPr="008A458B" w:rsidRDefault="001F7322" w:rsidP="001F7322">
      <w:pPr>
        <w:numPr>
          <w:ilvl w:val="0"/>
          <w:numId w:val="19"/>
        </w:numPr>
        <w:ind w:right="61"/>
        <w:rPr>
          <w:rFonts w:ascii="Calibri" w:hAnsi="Calibri" w:cs="Arial"/>
          <w:sz w:val="22"/>
          <w:szCs w:val="22"/>
        </w:rPr>
      </w:pPr>
    </w:p>
    <w:p w:rsidR="001F7322" w:rsidRDefault="001F7322" w:rsidP="001F7322">
      <w:pPr>
        <w:rPr>
          <w:rFonts w:ascii="Calibri" w:hAnsi="Calibri" w:cs="Arial"/>
          <w:b/>
          <w:sz w:val="22"/>
          <w:szCs w:val="22"/>
        </w:rPr>
      </w:pPr>
    </w:p>
    <w:p w:rsidR="001F7322" w:rsidRDefault="001F7322" w:rsidP="001F7322">
      <w:pPr>
        <w:rPr>
          <w:rFonts w:ascii="Calibri" w:hAnsi="Calibri" w:cs="Arial"/>
          <w:b/>
          <w:sz w:val="22"/>
          <w:szCs w:val="22"/>
        </w:rPr>
      </w:pPr>
    </w:p>
    <w:p w:rsidR="001F7322" w:rsidRPr="008A458B" w:rsidRDefault="001F7322" w:rsidP="001F7322">
      <w:pPr>
        <w:rPr>
          <w:rFonts w:ascii="Calibri" w:hAnsi="Calibri" w:cs="Arial"/>
          <w:b/>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lastRenderedPageBreak/>
        <w:t>Reševanje sporov</w:t>
      </w:r>
    </w:p>
    <w:p w:rsidR="001F7322" w:rsidRPr="008A458B" w:rsidRDefault="001F7322" w:rsidP="001F7322">
      <w:pPr>
        <w:rPr>
          <w:rFonts w:ascii="Calibri" w:hAnsi="Calibri" w:cs="Arial"/>
          <w:sz w:val="22"/>
          <w:szCs w:val="22"/>
        </w:rPr>
      </w:pPr>
    </w:p>
    <w:p w:rsidR="001F7322" w:rsidRDefault="001F7322" w:rsidP="001F7322">
      <w:pPr>
        <w:rPr>
          <w:rFonts w:ascii="Calibri" w:hAnsi="Calibri" w:cs="Arial"/>
          <w:sz w:val="22"/>
          <w:szCs w:val="22"/>
        </w:rPr>
      </w:pPr>
      <w:r w:rsidRPr="008A458B">
        <w:rPr>
          <w:rFonts w:ascii="Calibri" w:hAnsi="Calibri" w:cs="Arial"/>
          <w:sz w:val="22"/>
          <w:szCs w:val="22"/>
        </w:rPr>
        <w:t xml:space="preserve">Za reševanje sporov, ki jih pogodbeni stranki ne moreta rešiti sporazumno, je pristojno stvarno pristojno sodišče v </w:t>
      </w:r>
      <w:r>
        <w:rPr>
          <w:rFonts w:ascii="Calibri" w:hAnsi="Calibri" w:cs="Arial"/>
          <w:sz w:val="22"/>
          <w:szCs w:val="22"/>
        </w:rPr>
        <w:t>Mariboru</w:t>
      </w:r>
      <w:r w:rsidRPr="008A458B">
        <w:rPr>
          <w:rFonts w:ascii="Calibri" w:hAnsi="Calibri" w:cs="Arial"/>
          <w:sz w:val="22"/>
          <w:szCs w:val="22"/>
        </w:rPr>
        <w:t>. Veljavno pravo je slovensko.</w:t>
      </w:r>
    </w:p>
    <w:p w:rsidR="001F7322" w:rsidRPr="008A458B" w:rsidRDefault="001F7322" w:rsidP="001F7322">
      <w:pPr>
        <w:rPr>
          <w:rFonts w:ascii="Calibri" w:hAnsi="Calibri" w:cs="Arial"/>
          <w:sz w:val="22"/>
          <w:szCs w:val="22"/>
        </w:rPr>
      </w:pPr>
    </w:p>
    <w:p w:rsidR="001F7322" w:rsidRPr="008A458B" w:rsidRDefault="001F7322" w:rsidP="001F7322">
      <w:pPr>
        <w:jc w:val="center"/>
        <w:rPr>
          <w:rFonts w:ascii="Calibri" w:hAnsi="Calibri" w:cs="Arial"/>
          <w:sz w:val="22"/>
          <w:szCs w:val="22"/>
        </w:rPr>
      </w:pPr>
    </w:p>
    <w:p w:rsidR="001F7322" w:rsidRPr="008A458B" w:rsidRDefault="001F7322" w:rsidP="001F7322">
      <w:pPr>
        <w:numPr>
          <w:ilvl w:val="1"/>
          <w:numId w:val="16"/>
        </w:numPr>
        <w:jc w:val="center"/>
        <w:rPr>
          <w:rFonts w:ascii="Calibri" w:hAnsi="Calibri" w:cs="Arial"/>
          <w:b/>
          <w:sz w:val="22"/>
          <w:szCs w:val="22"/>
        </w:rPr>
      </w:pPr>
      <w:r w:rsidRPr="008A458B">
        <w:rPr>
          <w:rFonts w:ascii="Calibri" w:hAnsi="Calibri" w:cs="Arial"/>
          <w:b/>
          <w:sz w:val="22"/>
          <w:szCs w:val="22"/>
        </w:rPr>
        <w:t>Končne določbe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Pogodba prične veljati, ko jo podpišejo zastopniki vseh pogodbenih strank in ko dobavitelj dostavi garancijo za dobro izvedbo pogodbenih obveznosti v skladu z določili te pogodbe.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 xml:space="preserve">Sporazumevanje v zvezi z izvajanjem te pogodbe bo opravljeno v slovenskem jeziku. </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Sestavni deli pogodbe je tudi ponudbeni predračun dobavitelja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Če v dokumentih pride do dvoumnosti ali neskladnosti, mora naročnik dati vse potrebne obrazložitve ali navodila.</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Za vse, kar s to pogodbo ni posebej definirano ali je v nasprotju z ustavo, prisilnimi predpisi ali moralnimi načeli Republike Slovenije, se uporabljajo določila Obligacijskega zakonika in ostale veljavne zakonodaje Republike Slovenije.</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Vse spremembe in dopolnitve pogodbe so možne samo v pisni obliki in veljajo z dnem podpisa pooblaščenih predstavnikov pogodbenih strank.</w:t>
      </w: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Zaradi ničnosti posameznega pogodbenega določila ni nična celotna pogodba, če lahko obstane brez ničnega določila in če nično določilo ni bilo ne pogodbeni pogoj in ne odločilen nagib za sklenitev predmetne pogodbe.</w:t>
      </w:r>
    </w:p>
    <w:p w:rsidR="001F7322"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r w:rsidRPr="008A458B">
        <w:rPr>
          <w:rFonts w:ascii="Calibri" w:hAnsi="Calibri" w:cs="Arial"/>
          <w:sz w:val="22"/>
          <w:szCs w:val="22"/>
        </w:rPr>
        <w:t>Pogodba je sklenjena in podpisana v štirih (4) izvodih, od katerih prejme vsaka pogodbena stranka po dva (2) izvoda.</w:t>
      </w:r>
    </w:p>
    <w:p w:rsidR="001F7322"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cs="Arial"/>
          <w:sz w:val="22"/>
          <w:szCs w:val="22"/>
        </w:rPr>
      </w:pPr>
    </w:p>
    <w:p w:rsidR="001F7322" w:rsidRPr="008A458B" w:rsidRDefault="001F7322" w:rsidP="001F7322">
      <w:pPr>
        <w:rPr>
          <w:rFonts w:ascii="Calibri" w:hAnsi="Calibri"/>
          <w:sz w:val="22"/>
          <w:szCs w:val="22"/>
        </w:rPr>
      </w:pPr>
      <w:r w:rsidRPr="008A458B">
        <w:rPr>
          <w:rFonts w:ascii="Calibri" w:hAnsi="Calibri"/>
          <w:sz w:val="22"/>
          <w:szCs w:val="22"/>
          <w:u w:val="single"/>
        </w:rPr>
        <w:t xml:space="preserve">                            ; </w:t>
      </w:r>
      <w:r w:rsidRPr="008A458B">
        <w:rPr>
          <w:rFonts w:ascii="Calibri" w:hAnsi="Calibri"/>
          <w:sz w:val="22"/>
          <w:szCs w:val="22"/>
        </w:rPr>
        <w:t>___________</w:t>
      </w:r>
      <w:r w:rsidRPr="008A458B">
        <w:rPr>
          <w:rFonts w:ascii="Calibri" w:hAnsi="Calibri"/>
          <w:sz w:val="22"/>
          <w:szCs w:val="22"/>
        </w:rPr>
        <w:tab/>
      </w:r>
      <w:r w:rsidRPr="008A458B">
        <w:rPr>
          <w:rFonts w:ascii="Calibri" w:hAnsi="Calibri"/>
          <w:sz w:val="22"/>
          <w:szCs w:val="22"/>
        </w:rPr>
        <w:tab/>
      </w:r>
      <w:r w:rsidRPr="008A458B">
        <w:rPr>
          <w:rFonts w:ascii="Calibri" w:hAnsi="Calibri"/>
          <w:sz w:val="22"/>
          <w:szCs w:val="22"/>
        </w:rPr>
        <w:tab/>
        <w:t xml:space="preserve">           </w:t>
      </w:r>
      <w:r>
        <w:rPr>
          <w:rFonts w:ascii="Calibri" w:hAnsi="Calibri"/>
          <w:sz w:val="22"/>
          <w:szCs w:val="22"/>
        </w:rPr>
        <w:t xml:space="preserve">         </w:t>
      </w:r>
      <w:r w:rsidRPr="008A458B">
        <w:rPr>
          <w:rFonts w:ascii="Calibri" w:hAnsi="Calibri"/>
          <w:sz w:val="22"/>
          <w:szCs w:val="22"/>
        </w:rPr>
        <w:t xml:space="preserve">              _</w:t>
      </w:r>
      <w:r w:rsidRPr="008A458B">
        <w:rPr>
          <w:rFonts w:ascii="Calibri" w:hAnsi="Calibri"/>
          <w:sz w:val="22"/>
          <w:szCs w:val="22"/>
          <w:u w:val="single"/>
        </w:rPr>
        <w:t>Maribor;</w:t>
      </w:r>
      <w:r w:rsidRPr="008A458B">
        <w:rPr>
          <w:rFonts w:ascii="Calibri" w:hAnsi="Calibri"/>
          <w:sz w:val="22"/>
          <w:szCs w:val="22"/>
        </w:rPr>
        <w:t>______________</w:t>
      </w:r>
    </w:p>
    <w:p w:rsidR="001F7322" w:rsidRPr="008A458B" w:rsidRDefault="001F7322" w:rsidP="001F7322">
      <w:pPr>
        <w:rPr>
          <w:rFonts w:ascii="Calibri" w:hAnsi="Calibri"/>
          <w:sz w:val="22"/>
          <w:szCs w:val="22"/>
        </w:rPr>
      </w:pPr>
      <w:r w:rsidRPr="008A458B">
        <w:rPr>
          <w:rFonts w:ascii="Calibri" w:hAnsi="Calibri"/>
          <w:sz w:val="22"/>
          <w:szCs w:val="22"/>
        </w:rPr>
        <w:tab/>
        <w:t>[kraj in datum]</w:t>
      </w:r>
      <w:r w:rsidRPr="008A458B">
        <w:rPr>
          <w:rFonts w:ascii="Calibri" w:hAnsi="Calibri"/>
          <w:sz w:val="22"/>
          <w:szCs w:val="22"/>
        </w:rPr>
        <w:tab/>
      </w:r>
      <w:r w:rsidRPr="008A458B">
        <w:rPr>
          <w:rFonts w:ascii="Calibri" w:hAnsi="Calibri"/>
          <w:sz w:val="22"/>
          <w:szCs w:val="22"/>
        </w:rPr>
        <w:tab/>
      </w:r>
      <w:r w:rsidRPr="008A458B">
        <w:rPr>
          <w:rFonts w:ascii="Calibri" w:hAnsi="Calibri"/>
          <w:sz w:val="22"/>
          <w:szCs w:val="22"/>
        </w:rPr>
        <w:tab/>
      </w:r>
      <w:r w:rsidRPr="008A458B">
        <w:rPr>
          <w:rFonts w:ascii="Calibri" w:hAnsi="Calibri"/>
          <w:sz w:val="22"/>
          <w:szCs w:val="22"/>
        </w:rPr>
        <w:tab/>
        <w:t xml:space="preserve">                                      </w:t>
      </w:r>
      <w:r>
        <w:rPr>
          <w:rFonts w:ascii="Calibri" w:hAnsi="Calibri"/>
          <w:sz w:val="22"/>
          <w:szCs w:val="22"/>
        </w:rPr>
        <w:t xml:space="preserve">      </w:t>
      </w:r>
      <w:r w:rsidRPr="008A458B">
        <w:rPr>
          <w:rFonts w:ascii="Calibri" w:hAnsi="Calibri"/>
          <w:sz w:val="22"/>
          <w:szCs w:val="22"/>
        </w:rPr>
        <w:t xml:space="preserve">   [kraj in datum]</w:t>
      </w:r>
    </w:p>
    <w:p w:rsidR="001F7322" w:rsidRPr="008A458B" w:rsidRDefault="001F7322" w:rsidP="001F7322">
      <w:pPr>
        <w:rPr>
          <w:rFonts w:ascii="Calibri" w:hAnsi="Calibri"/>
          <w:b/>
          <w:bCs/>
          <w:sz w:val="22"/>
          <w:szCs w:val="22"/>
        </w:rPr>
      </w:pPr>
      <w:r>
        <w:rPr>
          <w:rFonts w:ascii="Calibri" w:hAnsi="Calibri"/>
          <w:b/>
          <w:bCs/>
          <w:sz w:val="22"/>
          <w:szCs w:val="22"/>
        </w:rPr>
        <w:t xml:space="preserve">  </w:t>
      </w:r>
    </w:p>
    <w:p w:rsidR="001F7322" w:rsidRPr="008A458B" w:rsidRDefault="001F7322" w:rsidP="001F7322">
      <w:pPr>
        <w:rPr>
          <w:rFonts w:ascii="Calibri" w:hAnsi="Calibri"/>
          <w:b/>
          <w:bCs/>
          <w:sz w:val="22"/>
          <w:szCs w:val="22"/>
        </w:rPr>
      </w:pPr>
    </w:p>
    <w:p w:rsidR="001F7322" w:rsidRPr="008A458B" w:rsidRDefault="001F7322" w:rsidP="001F7322">
      <w:pPr>
        <w:rPr>
          <w:rFonts w:ascii="Calibri" w:hAnsi="Calibri"/>
          <w:b/>
          <w:bCs/>
          <w:sz w:val="22"/>
          <w:szCs w:val="22"/>
        </w:rPr>
      </w:pPr>
      <w:r w:rsidRPr="008A458B">
        <w:rPr>
          <w:rFonts w:ascii="Calibri" w:hAnsi="Calibri"/>
          <w:b/>
          <w:bCs/>
          <w:sz w:val="22"/>
          <w:szCs w:val="22"/>
        </w:rPr>
        <w:t>PRODAJALEC:</w:t>
      </w:r>
      <w:r w:rsidRPr="008A458B">
        <w:rPr>
          <w:rFonts w:ascii="Calibri" w:hAnsi="Calibri"/>
          <w:b/>
          <w:bCs/>
          <w:sz w:val="22"/>
          <w:szCs w:val="22"/>
        </w:rPr>
        <w:tab/>
      </w:r>
      <w:r w:rsidRPr="008A458B">
        <w:rPr>
          <w:rFonts w:ascii="Calibri" w:hAnsi="Calibri"/>
          <w:b/>
          <w:bCs/>
          <w:sz w:val="22"/>
          <w:szCs w:val="22"/>
        </w:rPr>
        <w:tab/>
      </w:r>
      <w:r w:rsidRPr="008A458B">
        <w:rPr>
          <w:rFonts w:ascii="Calibri" w:hAnsi="Calibri"/>
          <w:b/>
          <w:bCs/>
          <w:sz w:val="22"/>
          <w:szCs w:val="22"/>
        </w:rPr>
        <w:tab/>
      </w:r>
      <w:r w:rsidRPr="008A458B">
        <w:rPr>
          <w:rFonts w:ascii="Calibri" w:hAnsi="Calibri"/>
          <w:b/>
          <w:bCs/>
          <w:sz w:val="22"/>
          <w:szCs w:val="22"/>
        </w:rPr>
        <w:tab/>
        <w:t xml:space="preserve">                                    </w:t>
      </w:r>
      <w:r>
        <w:rPr>
          <w:rFonts w:ascii="Calibri" w:hAnsi="Calibri"/>
          <w:b/>
          <w:bCs/>
          <w:sz w:val="22"/>
          <w:szCs w:val="22"/>
        </w:rPr>
        <w:t xml:space="preserve">               </w:t>
      </w:r>
      <w:r w:rsidRPr="008A458B">
        <w:rPr>
          <w:rFonts w:ascii="Calibri" w:hAnsi="Calibri"/>
          <w:b/>
          <w:bCs/>
          <w:sz w:val="22"/>
          <w:szCs w:val="22"/>
        </w:rPr>
        <w:t xml:space="preserve">    NAROČNIK:</w:t>
      </w:r>
    </w:p>
    <w:p w:rsidR="001F7322" w:rsidRPr="008A458B" w:rsidRDefault="001F7322" w:rsidP="001F7322">
      <w:pPr>
        <w:rPr>
          <w:rFonts w:ascii="Calibri" w:hAnsi="Calibri"/>
          <w:sz w:val="22"/>
          <w:szCs w:val="22"/>
        </w:rPr>
      </w:pPr>
      <w:r w:rsidRPr="008A458B">
        <w:rPr>
          <w:rFonts w:ascii="Calibri" w:hAnsi="Calibri"/>
          <w:bCs/>
          <w:sz w:val="22"/>
          <w:szCs w:val="22"/>
        </w:rPr>
        <w:t xml:space="preserve">                                                   </w:t>
      </w:r>
      <w:r w:rsidRPr="008A458B">
        <w:rPr>
          <w:rFonts w:ascii="Calibri" w:hAnsi="Calibri"/>
          <w:bCs/>
          <w:sz w:val="22"/>
          <w:szCs w:val="22"/>
        </w:rPr>
        <w:tab/>
      </w:r>
      <w:r w:rsidRPr="008A458B">
        <w:rPr>
          <w:rFonts w:ascii="Calibri" w:hAnsi="Calibri"/>
          <w:bCs/>
          <w:sz w:val="22"/>
          <w:szCs w:val="22"/>
        </w:rPr>
        <w:tab/>
        <w:t xml:space="preserve">                                   </w:t>
      </w:r>
      <w:r w:rsidRPr="008A458B">
        <w:rPr>
          <w:rFonts w:ascii="Calibri" w:hAnsi="Calibri"/>
          <w:sz w:val="22"/>
          <w:szCs w:val="22"/>
        </w:rPr>
        <w:t>Medicinska fakulteta Univerze v Mariboru</w:t>
      </w:r>
    </w:p>
    <w:p w:rsidR="001F7322" w:rsidRPr="008A458B" w:rsidRDefault="001F7322" w:rsidP="001F7322">
      <w:pPr>
        <w:rPr>
          <w:rFonts w:ascii="Calibri" w:hAnsi="Calibri"/>
          <w:bCs/>
          <w:sz w:val="22"/>
          <w:szCs w:val="22"/>
        </w:rPr>
      </w:pPr>
    </w:p>
    <w:p w:rsidR="001F7322" w:rsidRPr="008A458B" w:rsidRDefault="001F7322" w:rsidP="001F7322">
      <w:pPr>
        <w:rPr>
          <w:rFonts w:ascii="Calibri" w:hAnsi="Calibri"/>
          <w:bCs/>
          <w:sz w:val="22"/>
          <w:szCs w:val="22"/>
        </w:rPr>
      </w:pPr>
      <w:r w:rsidRPr="008A458B">
        <w:rPr>
          <w:rFonts w:ascii="Calibri" w:hAnsi="Calibri"/>
          <w:bCs/>
          <w:sz w:val="22"/>
          <w:szCs w:val="22"/>
        </w:rPr>
        <w:t xml:space="preserve">   </w:t>
      </w:r>
      <w:r w:rsidRPr="008A458B">
        <w:rPr>
          <w:rFonts w:ascii="Calibri" w:hAnsi="Calibri"/>
          <w:bCs/>
          <w:sz w:val="22"/>
          <w:szCs w:val="22"/>
        </w:rPr>
        <w:tab/>
      </w:r>
      <w:r w:rsidRPr="008A458B">
        <w:rPr>
          <w:rFonts w:ascii="Calibri" w:hAnsi="Calibri"/>
          <w:bCs/>
          <w:sz w:val="22"/>
          <w:szCs w:val="22"/>
        </w:rPr>
        <w:tab/>
      </w:r>
      <w:r w:rsidRPr="008A458B">
        <w:rPr>
          <w:rFonts w:ascii="Calibri" w:hAnsi="Calibri"/>
          <w:bCs/>
          <w:sz w:val="22"/>
          <w:szCs w:val="22"/>
        </w:rPr>
        <w:tab/>
      </w:r>
      <w:r w:rsidRPr="008A458B">
        <w:rPr>
          <w:rFonts w:ascii="Calibri" w:hAnsi="Calibri"/>
          <w:bCs/>
          <w:sz w:val="22"/>
          <w:szCs w:val="22"/>
        </w:rPr>
        <w:tab/>
        <w:t xml:space="preserve">                                                                 </w:t>
      </w:r>
      <w:r>
        <w:rPr>
          <w:rFonts w:ascii="Calibri" w:hAnsi="Calibri"/>
          <w:bCs/>
          <w:sz w:val="22"/>
          <w:szCs w:val="22"/>
        </w:rPr>
        <w:t xml:space="preserve">        </w:t>
      </w:r>
      <w:r w:rsidRPr="008A458B">
        <w:rPr>
          <w:rFonts w:ascii="Calibri" w:hAnsi="Calibri"/>
          <w:bCs/>
          <w:sz w:val="22"/>
          <w:szCs w:val="22"/>
        </w:rPr>
        <w:t xml:space="preserve">    </w:t>
      </w:r>
      <w:r w:rsidRPr="008A458B">
        <w:rPr>
          <w:rFonts w:ascii="Calibri" w:hAnsi="Calibri"/>
          <w:sz w:val="22"/>
          <w:szCs w:val="22"/>
        </w:rPr>
        <w:t>Dekan</w:t>
      </w:r>
    </w:p>
    <w:p w:rsidR="001F7322" w:rsidRPr="008A458B" w:rsidRDefault="001F7322" w:rsidP="001F7322">
      <w:pPr>
        <w:rPr>
          <w:rFonts w:ascii="Calibri" w:hAnsi="Calibri"/>
          <w:bCs/>
          <w:sz w:val="22"/>
          <w:szCs w:val="22"/>
        </w:rPr>
      </w:pPr>
      <w:r w:rsidRPr="008A458B">
        <w:rPr>
          <w:rFonts w:ascii="Calibri" w:hAnsi="Calibri"/>
          <w:bCs/>
          <w:sz w:val="22"/>
          <w:szCs w:val="22"/>
        </w:rPr>
        <w:t xml:space="preserve">                                                     </w:t>
      </w:r>
      <w:r w:rsidRPr="008A458B">
        <w:rPr>
          <w:rFonts w:ascii="Calibri" w:hAnsi="Calibri"/>
          <w:bCs/>
          <w:sz w:val="22"/>
          <w:szCs w:val="22"/>
        </w:rPr>
        <w:tab/>
        <w:t xml:space="preserve">                                  </w:t>
      </w:r>
      <w:r>
        <w:rPr>
          <w:rFonts w:ascii="Calibri" w:hAnsi="Calibri"/>
          <w:bCs/>
          <w:sz w:val="22"/>
          <w:szCs w:val="22"/>
        </w:rPr>
        <w:t xml:space="preserve">                  </w:t>
      </w:r>
      <w:r w:rsidRPr="008A458B">
        <w:rPr>
          <w:rFonts w:ascii="Calibri" w:hAnsi="Calibri"/>
          <w:bCs/>
          <w:sz w:val="22"/>
          <w:szCs w:val="22"/>
        </w:rPr>
        <w:t xml:space="preserve">    </w:t>
      </w:r>
      <w:r>
        <w:rPr>
          <w:rFonts w:ascii="Calibri" w:hAnsi="Calibri"/>
          <w:bCs/>
          <w:sz w:val="22"/>
          <w:szCs w:val="22"/>
        </w:rPr>
        <w:t xml:space="preserve">Red. </w:t>
      </w:r>
      <w:r>
        <w:rPr>
          <w:rFonts w:ascii="Calibri" w:hAnsi="Calibri"/>
          <w:sz w:val="22"/>
          <w:szCs w:val="22"/>
        </w:rPr>
        <w:t>p</w:t>
      </w:r>
      <w:r w:rsidRPr="008A458B">
        <w:rPr>
          <w:rFonts w:ascii="Calibri" w:hAnsi="Calibri"/>
          <w:sz w:val="22"/>
          <w:szCs w:val="22"/>
        </w:rPr>
        <w:t>rof. dr. Ivan Krajnc, dr. med.</w:t>
      </w:r>
    </w:p>
    <w:p w:rsidR="001F7322" w:rsidRPr="008A458B" w:rsidRDefault="001F7322" w:rsidP="001F7322">
      <w:pPr>
        <w:rPr>
          <w:rFonts w:ascii="Calibri" w:hAnsi="Calibri"/>
          <w:bCs/>
          <w:sz w:val="22"/>
          <w:szCs w:val="22"/>
        </w:rPr>
      </w:pPr>
    </w:p>
    <w:p w:rsidR="001F7322" w:rsidRPr="008A458B" w:rsidRDefault="001F7322" w:rsidP="001F7322">
      <w:pPr>
        <w:rPr>
          <w:rFonts w:ascii="Calibri" w:hAnsi="Calibri"/>
          <w:bCs/>
          <w:sz w:val="22"/>
          <w:szCs w:val="22"/>
        </w:rPr>
      </w:pPr>
      <w:r w:rsidRPr="008A458B">
        <w:rPr>
          <w:rFonts w:ascii="Calibri" w:hAnsi="Calibri"/>
          <w:bCs/>
          <w:sz w:val="22"/>
          <w:szCs w:val="22"/>
        </w:rPr>
        <w:t>_______________________</w:t>
      </w:r>
      <w:r w:rsidRPr="008A458B">
        <w:rPr>
          <w:rFonts w:ascii="Calibri" w:hAnsi="Calibri"/>
          <w:bCs/>
          <w:sz w:val="22"/>
          <w:szCs w:val="22"/>
        </w:rPr>
        <w:tab/>
        <w:t xml:space="preserve">                                                  </w:t>
      </w:r>
      <w:r w:rsidRPr="008A458B">
        <w:rPr>
          <w:rFonts w:ascii="Calibri" w:hAnsi="Calibri"/>
          <w:bCs/>
          <w:sz w:val="22"/>
          <w:szCs w:val="22"/>
        </w:rPr>
        <w:tab/>
        <w:t>_______________________</w:t>
      </w:r>
    </w:p>
    <w:p w:rsidR="001F7322" w:rsidRDefault="001F7322" w:rsidP="001F7322">
      <w:pPr>
        <w:rPr>
          <w:rFonts w:ascii="Calibri" w:hAnsi="Calibri"/>
          <w:bCs/>
          <w:sz w:val="22"/>
          <w:szCs w:val="22"/>
        </w:rPr>
      </w:pPr>
      <w:r w:rsidRPr="008A458B">
        <w:rPr>
          <w:rFonts w:ascii="Calibri" w:hAnsi="Calibri"/>
          <w:bCs/>
          <w:sz w:val="22"/>
          <w:szCs w:val="22"/>
        </w:rPr>
        <w:tab/>
        <w:t>[žig in podpis]</w:t>
      </w:r>
      <w:r w:rsidRPr="008A458B">
        <w:rPr>
          <w:rFonts w:ascii="Calibri" w:hAnsi="Calibri"/>
          <w:bCs/>
          <w:sz w:val="22"/>
          <w:szCs w:val="22"/>
        </w:rPr>
        <w:tab/>
      </w:r>
      <w:r w:rsidRPr="008A458B">
        <w:rPr>
          <w:rFonts w:ascii="Calibri" w:hAnsi="Calibri"/>
          <w:bCs/>
          <w:sz w:val="22"/>
          <w:szCs w:val="22"/>
        </w:rPr>
        <w:tab/>
      </w:r>
      <w:r w:rsidRPr="008A458B">
        <w:rPr>
          <w:rFonts w:ascii="Calibri" w:hAnsi="Calibri"/>
          <w:bCs/>
          <w:sz w:val="22"/>
          <w:szCs w:val="22"/>
        </w:rPr>
        <w:tab/>
      </w:r>
      <w:r w:rsidRPr="008A458B">
        <w:rPr>
          <w:rFonts w:ascii="Calibri" w:hAnsi="Calibri"/>
          <w:bCs/>
          <w:sz w:val="22"/>
          <w:szCs w:val="22"/>
        </w:rPr>
        <w:tab/>
        <w:t xml:space="preserve">                             </w:t>
      </w:r>
      <w:r w:rsidRPr="008A458B">
        <w:rPr>
          <w:rFonts w:ascii="Calibri" w:hAnsi="Calibri"/>
          <w:bCs/>
          <w:sz w:val="22"/>
          <w:szCs w:val="22"/>
        </w:rPr>
        <w:tab/>
        <w:t>[žig in podpis]</w:t>
      </w:r>
    </w:p>
    <w:p w:rsidR="001F7322" w:rsidRPr="00CC452A" w:rsidRDefault="001F7322" w:rsidP="001F7322">
      <w:pPr>
        <w:rPr>
          <w:rFonts w:ascii="Calibri" w:hAnsi="Calibri"/>
          <w:bCs/>
          <w:sz w:val="22"/>
          <w:szCs w:val="22"/>
        </w:rPr>
      </w:pPr>
    </w:p>
    <w:p w:rsidR="00822112" w:rsidRDefault="00822112"/>
    <w:sectPr w:rsidR="00822112" w:rsidSect="00962BBF">
      <w:footerReference w:type="default" r:id="rId5"/>
      <w:headerReference w:type="first" r:id="rId6"/>
      <w:footerReference w:type="first" r:id="rId7"/>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 w:name="MS ??">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TE1C15518t00">
    <w:altName w:val="Times New Roman"/>
    <w:panose1 w:val="00000000000000000000"/>
    <w:charset w:val="00"/>
    <w:family w:val="auto"/>
    <w:notTrueType/>
    <w:pitch w:val="default"/>
    <w:sig w:usb0="00000003" w:usb1="00000000" w:usb2="00000000" w:usb3="00000000" w:csb0="00000001" w:csb1="00000000"/>
  </w:font>
  <w:font w:name="TTE1D6699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D2" w:rsidRPr="007564BD" w:rsidRDefault="001F7322"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Pr>
        <w:noProof/>
        <w:color w:val="006A8E"/>
        <w:sz w:val="18"/>
      </w:rPr>
      <w:t>22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Pr>
        <w:noProof/>
        <w:color w:val="006A8E"/>
        <w:sz w:val="18"/>
      </w:rPr>
      <w:t>22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D2" w:rsidRDefault="001F7322" w:rsidP="00D17A99">
    <w:pPr>
      <w:pStyle w:val="Noga"/>
      <w:jc w:val="center"/>
      <w:rPr>
        <w:color w:val="006A8E"/>
        <w:sz w:val="18"/>
      </w:rPr>
    </w:pPr>
    <w:r>
      <w:rPr>
        <w:noProof/>
      </w:rPr>
      <w:drawing>
        <wp:inline distT="0" distB="0" distL="0" distR="0" wp14:anchorId="32EE0A90" wp14:editId="7118025D">
          <wp:extent cx="289560" cy="1120140"/>
          <wp:effectExtent l="0" t="0" r="0" b="3810"/>
          <wp:docPr id="2" name="Slika 2"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120140"/>
                  </a:xfrm>
                  <a:prstGeom prst="rect">
                    <a:avLst/>
                  </a:prstGeom>
                  <a:noFill/>
                  <a:ln>
                    <a:noFill/>
                  </a:ln>
                </pic:spPr>
              </pic:pic>
            </a:graphicData>
          </a:graphic>
        </wp:inline>
      </w:drawing>
    </w:r>
  </w:p>
  <w:p w:rsidR="00761BD2" w:rsidRDefault="001F7322" w:rsidP="00D17A99">
    <w:pPr>
      <w:pStyle w:val="Noga"/>
      <w:jc w:val="center"/>
      <w:rPr>
        <w:color w:val="006A8E"/>
        <w:sz w:val="18"/>
      </w:rPr>
    </w:pPr>
  </w:p>
  <w:p w:rsidR="00761BD2" w:rsidRPr="00D9624B" w:rsidRDefault="001F7322" w:rsidP="00FA703F">
    <w:pPr>
      <w:pStyle w:val="Noga"/>
      <w:jc w:val="center"/>
      <w:rPr>
        <w:color w:val="006A8E"/>
        <w:sz w:val="18"/>
        <w:szCs w:val="18"/>
      </w:rPr>
    </w:pPr>
    <w:r w:rsidRPr="00D9624B">
      <w:rPr>
        <w:sz w:val="18"/>
        <w:szCs w:val="18"/>
      </w:rPr>
      <w:t xml:space="preserve"> </w:t>
    </w:r>
    <w:r w:rsidRPr="00D9624B">
      <w:rPr>
        <w:rFonts w:cs="TitilliumText25L"/>
        <w:color w:val="00688A"/>
        <w:sz w:val="18"/>
        <w:szCs w:val="18"/>
      </w:rPr>
      <w:t xml:space="preserve">www.mf.um.si | mf@um.si | t +386 2 </w:t>
    </w:r>
    <w:r w:rsidRPr="00DF244F">
      <w:rPr>
        <w:rFonts w:cs="TitilliumText25L"/>
        <w:color w:val="00688A"/>
        <w:sz w:val="18"/>
        <w:szCs w:val="18"/>
      </w:rPr>
      <w:t>2345 821</w:t>
    </w:r>
    <w:r>
      <w:rPr>
        <w:rFonts w:cs="TitilliumText25L"/>
        <w:color w:val="00688A"/>
        <w:sz w:val="18"/>
        <w:szCs w:val="18"/>
      </w:rPr>
      <w:t xml:space="preserve"> </w:t>
    </w:r>
    <w:r w:rsidRPr="00D9624B">
      <w:rPr>
        <w:rFonts w:cs="TitilliumText25L"/>
        <w:color w:val="00688A"/>
        <w:sz w:val="18"/>
        <w:szCs w:val="18"/>
      </w:rPr>
      <w:t xml:space="preserve">| f +386 2 </w:t>
    </w:r>
    <w:r w:rsidRPr="00DF244F">
      <w:rPr>
        <w:rFonts w:cs="TitilliumText25L"/>
        <w:color w:val="00688A"/>
        <w:sz w:val="18"/>
        <w:szCs w:val="18"/>
      </w:rPr>
      <w:t>2345 820</w:t>
    </w:r>
    <w:r w:rsidRPr="00D9624B">
      <w:rPr>
        <w:rFonts w:cs="TitilliumText25L"/>
        <w:color w:val="00688A"/>
        <w:sz w:val="18"/>
        <w:szCs w:val="18"/>
      </w:rPr>
      <w:t xml:space="preserve"> | trr: </w:t>
    </w:r>
    <w:r w:rsidRPr="00E442D4">
      <w:rPr>
        <w:rFonts w:cs="TitilliumText25L"/>
        <w:color w:val="00688A"/>
        <w:sz w:val="18"/>
        <w:szCs w:val="18"/>
      </w:rPr>
      <w:t>SI56 0110 0600 0008 753</w:t>
    </w:r>
    <w:r w:rsidRPr="00D9624B">
      <w:rPr>
        <w:rFonts w:cs="TitilliumText25L"/>
        <w:color w:val="00688A"/>
        <w:sz w:val="18"/>
        <w:szCs w:val="18"/>
      </w:rPr>
      <w:t xml:space="preserve"> | id ddv: SI 716 74705</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D2" w:rsidRDefault="001F7322" w:rsidP="00054766">
    <w:pPr>
      <w:pStyle w:val="Glava"/>
      <w:jc w:val="center"/>
    </w:pPr>
    <w:r>
      <w:rPr>
        <w:noProof/>
      </w:rPr>
      <w:drawing>
        <wp:inline distT="0" distB="0" distL="0" distR="0" wp14:anchorId="20BC86DF" wp14:editId="7B8EDE2B">
          <wp:extent cx="1744980" cy="822960"/>
          <wp:effectExtent l="0" t="0" r="7620"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inline>
      </w:drawing>
    </w:r>
  </w:p>
  <w:p w:rsidR="00761BD2" w:rsidRPr="00B02A70" w:rsidRDefault="001F7322" w:rsidP="00054766">
    <w:pPr>
      <w:pStyle w:val="Glava"/>
      <w:jc w:val="center"/>
      <w:rPr>
        <w:sz w:val="12"/>
      </w:rPr>
    </w:pPr>
  </w:p>
  <w:p w:rsidR="00761BD2" w:rsidRDefault="001F7322" w:rsidP="009C4376">
    <w:pPr>
      <w:pStyle w:val="Glava"/>
      <w:tabs>
        <w:tab w:val="clear" w:pos="9072"/>
      </w:tabs>
      <w:jc w:val="center"/>
    </w:pPr>
    <w:r w:rsidRPr="00877064">
      <w:rPr>
        <w:color w:val="006A8E"/>
        <w:sz w:val="18"/>
      </w:rPr>
      <w:t>Taborska ulica 8</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CFF"/>
    <w:multiLevelType w:val="hybridMultilevel"/>
    <w:tmpl w:val="7AE4DF44"/>
    <w:lvl w:ilvl="0" w:tplc="04240019">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39A48B7"/>
    <w:multiLevelType w:val="hybridMultilevel"/>
    <w:tmpl w:val="0B2A9E7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15:restartNumberingAfterBreak="0">
    <w:nsid w:val="04740DE0"/>
    <w:multiLevelType w:val="hybridMultilevel"/>
    <w:tmpl w:val="F7947720"/>
    <w:lvl w:ilvl="0" w:tplc="D8EA1A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D3A51"/>
    <w:multiLevelType w:val="hybridMultilevel"/>
    <w:tmpl w:val="E4227D5C"/>
    <w:lvl w:ilvl="0" w:tplc="04240019">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8960D0F"/>
    <w:multiLevelType w:val="hybridMultilevel"/>
    <w:tmpl w:val="7542D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F52388"/>
    <w:multiLevelType w:val="hybridMultilevel"/>
    <w:tmpl w:val="B19E87A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450626"/>
    <w:multiLevelType w:val="hybridMultilevel"/>
    <w:tmpl w:val="EA345E2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939D8"/>
    <w:multiLevelType w:val="hybridMultilevel"/>
    <w:tmpl w:val="A426E3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270A9A"/>
    <w:multiLevelType w:val="hybridMultilevel"/>
    <w:tmpl w:val="AA1CA7B0"/>
    <w:lvl w:ilvl="0" w:tplc="753625AA">
      <w:start w:val="1"/>
      <w:numFmt w:val="bullet"/>
      <w:lvlText w:val="-"/>
      <w:lvlJc w:val="left"/>
      <w:pPr>
        <w:tabs>
          <w:tab w:val="num" w:pos="1494"/>
        </w:tabs>
        <w:ind w:left="1494"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C17860"/>
    <w:multiLevelType w:val="hybridMultilevel"/>
    <w:tmpl w:val="2B98C4C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16A90E55"/>
    <w:multiLevelType w:val="hybridMultilevel"/>
    <w:tmpl w:val="F132BDCE"/>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452C8C"/>
    <w:multiLevelType w:val="hybridMultilevel"/>
    <w:tmpl w:val="9A70220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3" w15:restartNumberingAfterBreak="0">
    <w:nsid w:val="1ABF499B"/>
    <w:multiLevelType w:val="hybridMultilevel"/>
    <w:tmpl w:val="F9D03AB6"/>
    <w:lvl w:ilvl="0" w:tplc="04240001">
      <w:start w:val="1"/>
      <w:numFmt w:val="bullet"/>
      <w:lvlText w:val=""/>
      <w:lvlJc w:val="left"/>
      <w:pPr>
        <w:ind w:left="720" w:hanging="360"/>
      </w:pPr>
      <w:rPr>
        <w:rFonts w:ascii="Symbol" w:hAnsi="Symbol"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242A4B"/>
    <w:multiLevelType w:val="hybridMultilevel"/>
    <w:tmpl w:val="79B6B6D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07879"/>
    <w:multiLevelType w:val="hybridMultilevel"/>
    <w:tmpl w:val="37B80816"/>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0D1A25"/>
    <w:multiLevelType w:val="hybridMultilevel"/>
    <w:tmpl w:val="74380FAC"/>
    <w:lvl w:ilvl="0" w:tplc="8260FA9E">
      <w:start w:val="1"/>
      <w:numFmt w:val="decimal"/>
      <w:lvlText w:val="%1."/>
      <w:lvlJc w:val="left"/>
      <w:pPr>
        <w:ind w:left="720" w:hanging="360"/>
      </w:pPr>
      <w:rPr>
        <w:rFonts w:ascii="Arial" w:hAnsi="Arial" w:cs="Arial" w:hint="default"/>
        <w:sz w:val="18"/>
        <w:szCs w:val="18"/>
      </w:rPr>
    </w:lvl>
    <w:lvl w:ilvl="1" w:tplc="41AE33BC">
      <w:start w:val="1"/>
      <w:numFmt w:val="decimal"/>
      <w:lvlText w:val="%2."/>
      <w:lvlJc w:val="left"/>
      <w:pPr>
        <w:ind w:left="1440" w:hanging="360"/>
      </w:pPr>
    </w:lvl>
    <w:lvl w:ilvl="2" w:tplc="F9ACEEDE">
      <w:start w:val="1"/>
      <w:numFmt w:val="decimal"/>
      <w:lvlText w:val="%3."/>
      <w:lvlJc w:val="left"/>
      <w:pPr>
        <w:ind w:left="2160" w:hanging="360"/>
      </w:pPr>
    </w:lvl>
    <w:lvl w:ilvl="3" w:tplc="4A9A8E50">
      <w:start w:val="1"/>
      <w:numFmt w:val="decimal"/>
      <w:lvlText w:val="%4."/>
      <w:lvlJc w:val="left"/>
      <w:pPr>
        <w:ind w:left="2880" w:hanging="360"/>
      </w:pPr>
    </w:lvl>
    <w:lvl w:ilvl="4" w:tplc="14623180">
      <w:start w:val="1"/>
      <w:numFmt w:val="decimal"/>
      <w:lvlText w:val="%5."/>
      <w:lvlJc w:val="left"/>
      <w:pPr>
        <w:ind w:left="3600" w:hanging="360"/>
      </w:pPr>
    </w:lvl>
    <w:lvl w:ilvl="5" w:tplc="78E8DC72">
      <w:start w:val="1"/>
      <w:numFmt w:val="decimal"/>
      <w:lvlText w:val="%6."/>
      <w:lvlJc w:val="left"/>
      <w:pPr>
        <w:ind w:left="4320" w:hanging="360"/>
      </w:pPr>
    </w:lvl>
    <w:lvl w:ilvl="6" w:tplc="7D84A874">
      <w:start w:val="1"/>
      <w:numFmt w:val="decimal"/>
      <w:lvlText w:val="%7."/>
      <w:lvlJc w:val="left"/>
      <w:pPr>
        <w:ind w:left="5040" w:hanging="360"/>
      </w:pPr>
    </w:lvl>
    <w:lvl w:ilvl="7" w:tplc="F4840E3E">
      <w:start w:val="1"/>
      <w:numFmt w:val="decimal"/>
      <w:lvlText w:val="%8."/>
      <w:lvlJc w:val="left"/>
      <w:pPr>
        <w:ind w:left="5760" w:hanging="360"/>
      </w:pPr>
    </w:lvl>
    <w:lvl w:ilvl="8" w:tplc="BC6AABF0">
      <w:start w:val="1"/>
      <w:numFmt w:val="decimal"/>
      <w:lvlText w:val="%9."/>
      <w:lvlJc w:val="left"/>
      <w:pPr>
        <w:ind w:left="6480" w:hanging="360"/>
      </w:pPr>
    </w:lvl>
  </w:abstractNum>
  <w:abstractNum w:abstractNumId="17" w15:restartNumberingAfterBreak="0">
    <w:nsid w:val="268A3C58"/>
    <w:multiLevelType w:val="hybridMultilevel"/>
    <w:tmpl w:val="6A12C07A"/>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DE39D8"/>
    <w:multiLevelType w:val="hybridMultilevel"/>
    <w:tmpl w:val="0B2A9E7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9" w15:restartNumberingAfterBreak="0">
    <w:nsid w:val="2B7556B7"/>
    <w:multiLevelType w:val="hybridMultilevel"/>
    <w:tmpl w:val="1AA815B0"/>
    <w:lvl w:ilvl="0" w:tplc="04240001">
      <w:start w:val="1"/>
      <w:numFmt w:val="bullet"/>
      <w:lvlText w:val=""/>
      <w:lvlJc w:val="left"/>
      <w:pPr>
        <w:tabs>
          <w:tab w:val="num" w:pos="502"/>
        </w:tabs>
        <w:ind w:left="502" w:hanging="360"/>
      </w:pPr>
      <w:rPr>
        <w:rFonts w:ascii="Symbol" w:hAnsi="Symbol" w:hint="default"/>
        <w:b/>
        <w:sz w:val="22"/>
        <w:szCs w:val="22"/>
      </w:rPr>
    </w:lvl>
    <w:lvl w:ilvl="1" w:tplc="D8EA1AD2">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D4F5865"/>
    <w:multiLevelType w:val="hybridMultilevel"/>
    <w:tmpl w:val="486A9A96"/>
    <w:lvl w:ilvl="0" w:tplc="04240009">
      <w:start w:val="1"/>
      <w:numFmt w:val="bullet"/>
      <w:lvlText w:val=""/>
      <w:lvlJc w:val="left"/>
      <w:pPr>
        <w:ind w:left="1571" w:hanging="360"/>
      </w:pPr>
      <w:rPr>
        <w:rFonts w:ascii="Wingdings" w:hAnsi="Wingding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1" w15:restartNumberingAfterBreak="0">
    <w:nsid w:val="3112384C"/>
    <w:multiLevelType w:val="hybridMultilevel"/>
    <w:tmpl w:val="14EE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7375C"/>
    <w:multiLevelType w:val="hybridMultilevel"/>
    <w:tmpl w:val="1AA4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7C6BE3"/>
    <w:multiLevelType w:val="multilevel"/>
    <w:tmpl w:val="5D9A50A2"/>
    <w:lvl w:ilvl="0">
      <w:start w:val="1"/>
      <w:numFmt w:val="decimal"/>
      <w:lvlText w:val="%1."/>
      <w:lvlJc w:val="left"/>
      <w:pPr>
        <w:ind w:left="360" w:hanging="360"/>
      </w:pPr>
      <w:rPr>
        <w:rFonts w:hint="default"/>
        <w:b/>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24" w15:restartNumberingAfterBreak="0">
    <w:nsid w:val="33DF3750"/>
    <w:multiLevelType w:val="hybridMultilevel"/>
    <w:tmpl w:val="60AE8408"/>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ED2088"/>
    <w:multiLevelType w:val="hybridMultilevel"/>
    <w:tmpl w:val="8AFC5B4E"/>
    <w:lvl w:ilvl="0" w:tplc="924A893C">
      <w:start w:val="2"/>
      <w:numFmt w:val="bullet"/>
      <w:lvlText w:val="-"/>
      <w:lvlJc w:val="center"/>
      <w:pPr>
        <w:tabs>
          <w:tab w:val="num" w:pos="720"/>
        </w:tabs>
        <w:ind w:left="720" w:hanging="360"/>
      </w:pPr>
      <w:rPr>
        <w:rFonts w:ascii="Times New Roman" w:hAnsi="Times New Roman" w:cs="Times New Roman" w:hint="default"/>
        <w:spacing w:val="2"/>
        <w:position w:val="0"/>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77632"/>
    <w:multiLevelType w:val="hybridMultilevel"/>
    <w:tmpl w:val="7666BC76"/>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B65631"/>
    <w:multiLevelType w:val="multilevel"/>
    <w:tmpl w:val="04240025"/>
    <w:lvl w:ilvl="0">
      <w:start w:val="1"/>
      <w:numFmt w:val="decimal"/>
      <w:pStyle w:val="Naslov1"/>
      <w:lvlText w:val="%1"/>
      <w:lvlJc w:val="left"/>
      <w:pPr>
        <w:ind w:left="715" w:hanging="432"/>
      </w:pPr>
    </w:lvl>
    <w:lvl w:ilvl="1">
      <w:start w:val="1"/>
      <w:numFmt w:val="decimal"/>
      <w:pStyle w:val="Naslov2"/>
      <w:lvlText w:val="%1.%2"/>
      <w:lvlJc w:val="left"/>
      <w:pPr>
        <w:ind w:left="859" w:hanging="576"/>
      </w:pPr>
    </w:lvl>
    <w:lvl w:ilvl="2">
      <w:start w:val="1"/>
      <w:numFmt w:val="decimal"/>
      <w:pStyle w:val="Naslov3"/>
      <w:lvlText w:val="%1.%2.%3"/>
      <w:lvlJc w:val="left"/>
      <w:pPr>
        <w:ind w:left="1003" w:hanging="720"/>
      </w:pPr>
    </w:lvl>
    <w:lvl w:ilvl="3">
      <w:start w:val="1"/>
      <w:numFmt w:val="decimal"/>
      <w:pStyle w:val="Naslov4"/>
      <w:lvlText w:val="%1.%2.%3.%4"/>
      <w:lvlJc w:val="left"/>
      <w:pPr>
        <w:ind w:left="1147" w:hanging="864"/>
      </w:pPr>
    </w:lvl>
    <w:lvl w:ilvl="4">
      <w:start w:val="1"/>
      <w:numFmt w:val="decimal"/>
      <w:pStyle w:val="Naslov5"/>
      <w:lvlText w:val="%1.%2.%3.%4.%5"/>
      <w:lvlJc w:val="left"/>
      <w:pPr>
        <w:ind w:left="1291" w:hanging="1008"/>
      </w:pPr>
    </w:lvl>
    <w:lvl w:ilvl="5">
      <w:start w:val="1"/>
      <w:numFmt w:val="decimal"/>
      <w:pStyle w:val="Naslov6"/>
      <w:lvlText w:val="%1.%2.%3.%4.%5.%6"/>
      <w:lvlJc w:val="left"/>
      <w:pPr>
        <w:ind w:left="1435" w:hanging="1152"/>
      </w:pPr>
    </w:lvl>
    <w:lvl w:ilvl="6">
      <w:start w:val="1"/>
      <w:numFmt w:val="decimal"/>
      <w:pStyle w:val="Naslov7"/>
      <w:lvlText w:val="%1.%2.%3.%4.%5.%6.%7"/>
      <w:lvlJc w:val="left"/>
      <w:pPr>
        <w:ind w:left="1579" w:hanging="1296"/>
      </w:pPr>
    </w:lvl>
    <w:lvl w:ilvl="7">
      <w:start w:val="1"/>
      <w:numFmt w:val="decimal"/>
      <w:pStyle w:val="Naslov8"/>
      <w:lvlText w:val="%1.%2.%3.%4.%5.%6.%7.%8"/>
      <w:lvlJc w:val="left"/>
      <w:pPr>
        <w:ind w:left="1723" w:hanging="1440"/>
      </w:pPr>
    </w:lvl>
    <w:lvl w:ilvl="8">
      <w:start w:val="1"/>
      <w:numFmt w:val="decimal"/>
      <w:pStyle w:val="Naslov9"/>
      <w:lvlText w:val="%1.%2.%3.%4.%5.%6.%7.%8.%9"/>
      <w:lvlJc w:val="left"/>
      <w:pPr>
        <w:ind w:left="1867" w:hanging="1584"/>
      </w:pPr>
    </w:lvl>
  </w:abstractNum>
  <w:abstractNum w:abstractNumId="28" w15:restartNumberingAfterBreak="0">
    <w:nsid w:val="3B0F7760"/>
    <w:multiLevelType w:val="hybridMultilevel"/>
    <w:tmpl w:val="FED4BC0C"/>
    <w:lvl w:ilvl="0" w:tplc="3A6CAFF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529B7"/>
    <w:multiLevelType w:val="hybridMultilevel"/>
    <w:tmpl w:val="B35C41AE"/>
    <w:lvl w:ilvl="0" w:tplc="D8EA1A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CDB53E9"/>
    <w:multiLevelType w:val="hybridMultilevel"/>
    <w:tmpl w:val="BDF62580"/>
    <w:lvl w:ilvl="0" w:tplc="04240019">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3EE2277D"/>
    <w:multiLevelType w:val="hybridMultilevel"/>
    <w:tmpl w:val="F91C3F30"/>
    <w:lvl w:ilvl="0" w:tplc="D8EA1A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930696"/>
    <w:multiLevelType w:val="hybridMultilevel"/>
    <w:tmpl w:val="E1A66360"/>
    <w:lvl w:ilvl="0" w:tplc="04240001">
      <w:start w:val="1"/>
      <w:numFmt w:val="bullet"/>
      <w:lvlText w:val=""/>
      <w:lvlJc w:val="left"/>
      <w:pPr>
        <w:ind w:left="786" w:hanging="360"/>
      </w:pPr>
      <w:rPr>
        <w:rFonts w:ascii="Symbol" w:hAnsi="Symbol" w:hint="default"/>
        <w:b/>
        <w:spacing w:val="2"/>
        <w:position w:val="0"/>
      </w:rPr>
    </w:lvl>
    <w:lvl w:ilvl="1" w:tplc="2C8C3A6C">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1">
      <w:start w:val="1"/>
      <w:numFmt w:val="bullet"/>
      <w:lvlText w:val=""/>
      <w:lvlJc w:val="left"/>
      <w:pPr>
        <w:ind w:left="2880" w:hanging="360"/>
      </w:pPr>
      <w:rPr>
        <w:rFonts w:ascii="Symbol" w:hAnsi="Symbol" w:hint="default"/>
        <w:b/>
        <w:spacing w:val="2"/>
        <w:position w:val="0"/>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0C3232"/>
    <w:multiLevelType w:val="hybridMultilevel"/>
    <w:tmpl w:val="2176048A"/>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4" w15:restartNumberingAfterBreak="0">
    <w:nsid w:val="51684107"/>
    <w:multiLevelType w:val="hybridMultilevel"/>
    <w:tmpl w:val="CDE207EC"/>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6D776A"/>
    <w:multiLevelType w:val="hybridMultilevel"/>
    <w:tmpl w:val="018CBB64"/>
    <w:lvl w:ilvl="0" w:tplc="D8EA1AD2">
      <w:start w:val="1"/>
      <w:numFmt w:val="bullet"/>
      <w:lvlText w:val="-"/>
      <w:lvlJc w:val="left"/>
      <w:pPr>
        <w:tabs>
          <w:tab w:val="num" w:pos="1080"/>
        </w:tabs>
        <w:ind w:left="1080" w:hanging="360"/>
      </w:pPr>
      <w:rPr>
        <w:rFonts w:ascii="Times New Roman" w:eastAsia="Times New Roman" w:hAnsi="Times New Roman" w:cs="Times New Roman" w:hint="default"/>
      </w:rPr>
    </w:lvl>
    <w:lvl w:ilvl="1" w:tplc="018C974C">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946E63"/>
    <w:multiLevelType w:val="hybridMultilevel"/>
    <w:tmpl w:val="F8E29AB4"/>
    <w:lvl w:ilvl="0" w:tplc="76BEBA90">
      <w:start w:val="1"/>
      <w:numFmt w:val="decimal"/>
      <w:pStyle w:val="STEVILCENJETEXT10pt"/>
      <w:lvlText w:val="%1."/>
      <w:lvlJc w:val="left"/>
      <w:pPr>
        <w:ind w:left="-452"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7" w15:restartNumberingAfterBreak="0">
    <w:nsid w:val="622167F7"/>
    <w:multiLevelType w:val="hybridMultilevel"/>
    <w:tmpl w:val="78306F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F025CC"/>
    <w:multiLevelType w:val="hybridMultilevel"/>
    <w:tmpl w:val="0FDCA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A53488"/>
    <w:multiLevelType w:val="multilevel"/>
    <w:tmpl w:val="23AE139A"/>
    <w:lvl w:ilvl="0">
      <w:start w:val="1"/>
      <w:numFmt w:val="upperRoman"/>
      <w:lvlText w:val="%1."/>
      <w:lvlJc w:val="righ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4430F0E"/>
    <w:multiLevelType w:val="hybridMultilevel"/>
    <w:tmpl w:val="59D0EC98"/>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69515D4"/>
    <w:multiLevelType w:val="hybridMultilevel"/>
    <w:tmpl w:val="F0E8B4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152B79"/>
    <w:multiLevelType w:val="hybridMultilevel"/>
    <w:tmpl w:val="E67A80AA"/>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E81E85"/>
    <w:multiLevelType w:val="hybridMultilevel"/>
    <w:tmpl w:val="E7A44216"/>
    <w:lvl w:ilvl="0" w:tplc="2C6CAAD2">
      <w:start w:val="6"/>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4" w15:restartNumberingAfterBreak="0">
    <w:nsid w:val="795F16A8"/>
    <w:multiLevelType w:val="hybridMultilevel"/>
    <w:tmpl w:val="2176048A"/>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5" w15:restartNumberingAfterBreak="0">
    <w:nsid w:val="7B5C57F3"/>
    <w:multiLevelType w:val="hybridMultilevel"/>
    <w:tmpl w:val="2C5ABCB6"/>
    <w:lvl w:ilvl="0" w:tplc="D8EA1A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8"/>
  </w:num>
  <w:num w:numId="4">
    <w:abstractNumId w:val="12"/>
  </w:num>
  <w:num w:numId="5">
    <w:abstractNumId w:val="17"/>
  </w:num>
  <w:num w:numId="6">
    <w:abstractNumId w:val="42"/>
  </w:num>
  <w:num w:numId="7">
    <w:abstractNumId w:val="9"/>
  </w:num>
  <w:num w:numId="8">
    <w:abstractNumId w:val="44"/>
  </w:num>
  <w:num w:numId="9">
    <w:abstractNumId w:val="1"/>
  </w:num>
  <w:num w:numId="10">
    <w:abstractNumId w:val="24"/>
  </w:num>
  <w:num w:numId="11">
    <w:abstractNumId w:val="39"/>
    <w:lvlOverride w:ilvl="0">
      <w:startOverride w:val="1"/>
    </w:lvlOverride>
    <w:lvlOverride w:ilvl="1">
      <w:startOverride w:val="2"/>
    </w:lvlOverride>
  </w:num>
  <w:num w:numId="12">
    <w:abstractNumId w:val="18"/>
  </w:num>
  <w:num w:numId="13">
    <w:abstractNumId w:val="36"/>
  </w:num>
  <w:num w:numId="14">
    <w:abstractNumId w:val="7"/>
  </w:num>
  <w:num w:numId="15">
    <w:abstractNumId w:val="28"/>
  </w:num>
  <w:num w:numId="16">
    <w:abstractNumId w:val="32"/>
  </w:num>
  <w:num w:numId="17">
    <w:abstractNumId w:val="8"/>
  </w:num>
  <w:num w:numId="18">
    <w:abstractNumId w:val="26"/>
  </w:num>
  <w:num w:numId="19">
    <w:abstractNumId w:val="15"/>
  </w:num>
  <w:num w:numId="20">
    <w:abstractNumId w:val="34"/>
  </w:num>
  <w:num w:numId="21">
    <w:abstractNumId w:val="11"/>
  </w:num>
  <w:num w:numId="22">
    <w:abstractNumId w:val="25"/>
  </w:num>
  <w:num w:numId="23">
    <w:abstractNumId w:val="13"/>
  </w:num>
  <w:num w:numId="24">
    <w:abstractNumId w:val="22"/>
  </w:num>
  <w:num w:numId="25">
    <w:abstractNumId w:val="43"/>
  </w:num>
  <w:num w:numId="26">
    <w:abstractNumId w:val="5"/>
  </w:num>
  <w:num w:numId="27">
    <w:abstractNumId w:val="21"/>
  </w:num>
  <w:num w:numId="28">
    <w:abstractNumId w:val="23"/>
  </w:num>
  <w:num w:numId="29">
    <w:abstractNumId w:val="6"/>
  </w:num>
  <w:num w:numId="30">
    <w:abstractNumId w:val="37"/>
  </w:num>
  <w:num w:numId="31">
    <w:abstractNumId w:val="41"/>
  </w:num>
  <w:num w:numId="32">
    <w:abstractNumId w:val="20"/>
  </w:num>
  <w:num w:numId="33">
    <w:abstractNumId w:val="19"/>
  </w:num>
  <w:num w:numId="34">
    <w:abstractNumId w:val="35"/>
  </w:num>
  <w:num w:numId="35">
    <w:abstractNumId w:val="4"/>
  </w:num>
  <w:num w:numId="36">
    <w:abstractNumId w:val="45"/>
  </w:num>
  <w:num w:numId="37">
    <w:abstractNumId w:val="2"/>
  </w:num>
  <w:num w:numId="38">
    <w:abstractNumId w:val="29"/>
  </w:num>
  <w:num w:numId="39">
    <w:abstractNumId w:val="31"/>
  </w:num>
  <w:num w:numId="40">
    <w:abstractNumId w:val="14"/>
  </w:num>
  <w:num w:numId="41">
    <w:abstractNumId w:val="3"/>
  </w:num>
  <w:num w:numId="42">
    <w:abstractNumId w:val="40"/>
  </w:num>
  <w:num w:numId="43">
    <w:abstractNumId w:val="30"/>
  </w:num>
  <w:num w:numId="44">
    <w:abstractNumId w:val="0"/>
  </w:num>
  <w:num w:numId="45">
    <w:abstractNumId w:val="10"/>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22"/>
    <w:rsid w:val="001F7322"/>
    <w:rsid w:val="008221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ECC"/>
  <w15:chartTrackingRefBased/>
  <w15:docId w15:val="{EAE69893-109E-49BB-ADC5-12D603E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7322"/>
    <w:pPr>
      <w:spacing w:after="0" w:line="240" w:lineRule="auto"/>
      <w:jc w:val="both"/>
    </w:pPr>
    <w:rPr>
      <w:rFonts w:ascii="Arial Narrow" w:eastAsia="Times New Roman" w:hAnsi="Arial Narrow" w:cs="Times New Roman"/>
      <w:sz w:val="24"/>
      <w:szCs w:val="24"/>
      <w:lang w:eastAsia="sl-SI"/>
    </w:rPr>
  </w:style>
  <w:style w:type="paragraph" w:styleId="Naslov1">
    <w:name w:val="heading 1"/>
    <w:basedOn w:val="Navaden"/>
    <w:next w:val="Navaden"/>
    <w:link w:val="Naslov1Znak"/>
    <w:qFormat/>
    <w:rsid w:val="001F7322"/>
    <w:pPr>
      <w:numPr>
        <w:numId w:val="1"/>
      </w:numPr>
      <w:spacing w:before="480"/>
      <w:contextualSpacing/>
      <w:outlineLvl w:val="0"/>
    </w:pPr>
    <w:rPr>
      <w:b/>
      <w:bCs/>
      <w:sz w:val="28"/>
      <w:szCs w:val="28"/>
    </w:rPr>
  </w:style>
  <w:style w:type="paragraph" w:styleId="Naslov2">
    <w:name w:val="heading 2"/>
    <w:basedOn w:val="Navaden"/>
    <w:next w:val="Navaden"/>
    <w:link w:val="Naslov2Znak"/>
    <w:uiPriority w:val="9"/>
    <w:unhideWhenUsed/>
    <w:qFormat/>
    <w:rsid w:val="001F7322"/>
    <w:pPr>
      <w:numPr>
        <w:ilvl w:val="1"/>
        <w:numId w:val="1"/>
      </w:numPr>
      <w:spacing w:before="200"/>
      <w:outlineLvl w:val="1"/>
    </w:pPr>
    <w:rPr>
      <w:b/>
      <w:bCs/>
      <w:sz w:val="26"/>
      <w:szCs w:val="26"/>
    </w:rPr>
  </w:style>
  <w:style w:type="paragraph" w:styleId="Naslov3">
    <w:name w:val="heading 3"/>
    <w:basedOn w:val="Navaden"/>
    <w:next w:val="Navaden"/>
    <w:link w:val="Naslov3Znak"/>
    <w:uiPriority w:val="9"/>
    <w:unhideWhenUsed/>
    <w:qFormat/>
    <w:rsid w:val="001F7322"/>
    <w:pPr>
      <w:numPr>
        <w:ilvl w:val="2"/>
        <w:numId w:val="1"/>
      </w:numPr>
      <w:spacing w:before="200" w:line="271" w:lineRule="auto"/>
      <w:outlineLvl w:val="2"/>
    </w:pPr>
    <w:rPr>
      <w:b/>
      <w:bCs/>
    </w:rPr>
  </w:style>
  <w:style w:type="paragraph" w:styleId="Naslov4">
    <w:name w:val="heading 4"/>
    <w:basedOn w:val="Navaden"/>
    <w:next w:val="Navaden"/>
    <w:link w:val="Naslov4Znak"/>
    <w:unhideWhenUsed/>
    <w:qFormat/>
    <w:rsid w:val="001F7322"/>
    <w:pPr>
      <w:numPr>
        <w:ilvl w:val="3"/>
        <w:numId w:val="1"/>
      </w:numPr>
      <w:spacing w:before="200"/>
      <w:outlineLvl w:val="3"/>
    </w:pPr>
    <w:rPr>
      <w:b/>
      <w:bCs/>
      <w:i/>
      <w:iCs/>
    </w:rPr>
  </w:style>
  <w:style w:type="paragraph" w:styleId="Naslov5">
    <w:name w:val="heading 5"/>
    <w:basedOn w:val="Navaden"/>
    <w:next w:val="Navaden"/>
    <w:link w:val="Naslov5Znak"/>
    <w:unhideWhenUsed/>
    <w:qFormat/>
    <w:rsid w:val="001F7322"/>
    <w:pPr>
      <w:numPr>
        <w:ilvl w:val="4"/>
        <w:numId w:val="1"/>
      </w:numPr>
      <w:spacing w:before="200"/>
      <w:outlineLvl w:val="4"/>
    </w:pPr>
    <w:rPr>
      <w:b/>
      <w:bCs/>
      <w:color w:val="7F7F7F"/>
    </w:rPr>
  </w:style>
  <w:style w:type="paragraph" w:styleId="Naslov6">
    <w:name w:val="heading 6"/>
    <w:basedOn w:val="Navaden"/>
    <w:next w:val="Navaden"/>
    <w:link w:val="Naslov6Znak"/>
    <w:unhideWhenUsed/>
    <w:qFormat/>
    <w:rsid w:val="001F7322"/>
    <w:pPr>
      <w:numPr>
        <w:ilvl w:val="5"/>
        <w:numId w:val="1"/>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1F7322"/>
    <w:pPr>
      <w:numPr>
        <w:ilvl w:val="6"/>
        <w:numId w:val="1"/>
      </w:numPr>
      <w:outlineLvl w:val="6"/>
    </w:pPr>
    <w:rPr>
      <w:rFonts w:ascii="Cambria" w:hAnsi="Cambria"/>
      <w:i/>
      <w:iCs/>
    </w:rPr>
  </w:style>
  <w:style w:type="paragraph" w:styleId="Naslov8">
    <w:name w:val="heading 8"/>
    <w:basedOn w:val="Navaden"/>
    <w:next w:val="Navaden"/>
    <w:link w:val="Naslov8Znak"/>
    <w:unhideWhenUsed/>
    <w:qFormat/>
    <w:rsid w:val="001F7322"/>
    <w:pPr>
      <w:numPr>
        <w:ilvl w:val="7"/>
        <w:numId w:val="1"/>
      </w:numPr>
      <w:outlineLvl w:val="7"/>
    </w:pPr>
    <w:rPr>
      <w:rFonts w:ascii="Cambria" w:hAnsi="Cambria"/>
      <w:sz w:val="20"/>
      <w:szCs w:val="20"/>
    </w:rPr>
  </w:style>
  <w:style w:type="paragraph" w:styleId="Naslov9">
    <w:name w:val="heading 9"/>
    <w:basedOn w:val="Navaden"/>
    <w:next w:val="Navaden"/>
    <w:link w:val="Naslov9Znak"/>
    <w:unhideWhenUsed/>
    <w:qFormat/>
    <w:rsid w:val="001F7322"/>
    <w:pPr>
      <w:numPr>
        <w:ilvl w:val="8"/>
        <w:numId w:val="1"/>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7322"/>
    <w:rPr>
      <w:rFonts w:ascii="Arial Narrow" w:eastAsia="Times New Roman" w:hAnsi="Arial Narrow" w:cs="Times New Roman"/>
      <w:b/>
      <w:bCs/>
      <w:sz w:val="28"/>
      <w:szCs w:val="28"/>
      <w:lang w:eastAsia="sl-SI"/>
    </w:rPr>
  </w:style>
  <w:style w:type="character" w:customStyle="1" w:styleId="Naslov2Znak">
    <w:name w:val="Naslov 2 Znak"/>
    <w:basedOn w:val="Privzetapisavaodstavka"/>
    <w:link w:val="Naslov2"/>
    <w:uiPriority w:val="9"/>
    <w:rsid w:val="001F7322"/>
    <w:rPr>
      <w:rFonts w:ascii="Arial Narrow" w:eastAsia="Times New Roman" w:hAnsi="Arial Narrow" w:cs="Times New Roman"/>
      <w:b/>
      <w:bCs/>
      <w:sz w:val="26"/>
      <w:szCs w:val="26"/>
      <w:lang w:eastAsia="sl-SI"/>
    </w:rPr>
  </w:style>
  <w:style w:type="character" w:customStyle="1" w:styleId="Naslov3Znak">
    <w:name w:val="Naslov 3 Znak"/>
    <w:basedOn w:val="Privzetapisavaodstavka"/>
    <w:link w:val="Naslov3"/>
    <w:uiPriority w:val="9"/>
    <w:rsid w:val="001F7322"/>
    <w:rPr>
      <w:rFonts w:ascii="Arial Narrow" w:eastAsia="Times New Roman" w:hAnsi="Arial Narrow" w:cs="Times New Roman"/>
      <w:b/>
      <w:bCs/>
      <w:sz w:val="24"/>
      <w:szCs w:val="24"/>
      <w:lang w:eastAsia="sl-SI"/>
    </w:rPr>
  </w:style>
  <w:style w:type="character" w:customStyle="1" w:styleId="Naslov4Znak">
    <w:name w:val="Naslov 4 Znak"/>
    <w:basedOn w:val="Privzetapisavaodstavka"/>
    <w:link w:val="Naslov4"/>
    <w:rsid w:val="001F7322"/>
    <w:rPr>
      <w:rFonts w:ascii="Arial Narrow" w:eastAsia="Times New Roman" w:hAnsi="Arial Narrow" w:cs="Times New Roman"/>
      <w:b/>
      <w:bCs/>
      <w:i/>
      <w:iCs/>
      <w:sz w:val="24"/>
      <w:szCs w:val="24"/>
      <w:lang w:eastAsia="sl-SI"/>
    </w:rPr>
  </w:style>
  <w:style w:type="character" w:customStyle="1" w:styleId="Naslov5Znak">
    <w:name w:val="Naslov 5 Znak"/>
    <w:basedOn w:val="Privzetapisavaodstavka"/>
    <w:link w:val="Naslov5"/>
    <w:rsid w:val="001F7322"/>
    <w:rPr>
      <w:rFonts w:ascii="Arial Narrow" w:eastAsia="Times New Roman" w:hAnsi="Arial Narrow" w:cs="Times New Roman"/>
      <w:b/>
      <w:bCs/>
      <w:color w:val="7F7F7F"/>
      <w:sz w:val="24"/>
      <w:szCs w:val="24"/>
      <w:lang w:eastAsia="sl-SI"/>
    </w:rPr>
  </w:style>
  <w:style w:type="character" w:customStyle="1" w:styleId="Naslov6Znak">
    <w:name w:val="Naslov 6 Znak"/>
    <w:basedOn w:val="Privzetapisavaodstavka"/>
    <w:link w:val="Naslov6"/>
    <w:rsid w:val="001F7322"/>
    <w:rPr>
      <w:rFonts w:ascii="Cambria" w:eastAsia="Times New Roman" w:hAnsi="Cambria" w:cs="Times New Roman"/>
      <w:b/>
      <w:bCs/>
      <w:i/>
      <w:iCs/>
      <w:color w:val="7F7F7F"/>
      <w:sz w:val="24"/>
      <w:szCs w:val="24"/>
      <w:lang w:eastAsia="sl-SI"/>
    </w:rPr>
  </w:style>
  <w:style w:type="character" w:customStyle="1" w:styleId="Naslov7Znak">
    <w:name w:val="Naslov 7 Znak"/>
    <w:basedOn w:val="Privzetapisavaodstavka"/>
    <w:link w:val="Naslov7"/>
    <w:uiPriority w:val="9"/>
    <w:semiHidden/>
    <w:rsid w:val="001F7322"/>
    <w:rPr>
      <w:rFonts w:ascii="Cambria" w:eastAsia="Times New Roman" w:hAnsi="Cambria" w:cs="Times New Roman"/>
      <w:i/>
      <w:iCs/>
      <w:sz w:val="24"/>
      <w:szCs w:val="24"/>
      <w:lang w:eastAsia="sl-SI"/>
    </w:rPr>
  </w:style>
  <w:style w:type="character" w:customStyle="1" w:styleId="Naslov8Znak">
    <w:name w:val="Naslov 8 Znak"/>
    <w:basedOn w:val="Privzetapisavaodstavka"/>
    <w:link w:val="Naslov8"/>
    <w:rsid w:val="001F7322"/>
    <w:rPr>
      <w:rFonts w:ascii="Cambria" w:eastAsia="Times New Roman" w:hAnsi="Cambria" w:cs="Times New Roman"/>
      <w:sz w:val="20"/>
      <w:szCs w:val="20"/>
      <w:lang w:eastAsia="sl-SI"/>
    </w:rPr>
  </w:style>
  <w:style w:type="character" w:customStyle="1" w:styleId="Naslov9Znak">
    <w:name w:val="Naslov 9 Znak"/>
    <w:basedOn w:val="Privzetapisavaodstavka"/>
    <w:link w:val="Naslov9"/>
    <w:rsid w:val="001F7322"/>
    <w:rPr>
      <w:rFonts w:ascii="Cambria" w:eastAsia="Times New Roman" w:hAnsi="Cambria" w:cs="Times New Roman"/>
      <w:i/>
      <w:iCs/>
      <w:spacing w:val="5"/>
      <w:sz w:val="20"/>
      <w:szCs w:val="20"/>
      <w:lang w:eastAsia="sl-SI"/>
    </w:rPr>
  </w:style>
  <w:style w:type="paragraph" w:styleId="Naslov">
    <w:name w:val="Title"/>
    <w:basedOn w:val="Navaden"/>
    <w:next w:val="Navaden"/>
    <w:link w:val="NaslovZnak"/>
    <w:qFormat/>
    <w:rsid w:val="001F7322"/>
    <w:pPr>
      <w:pBdr>
        <w:bottom w:val="single" w:sz="4" w:space="1" w:color="auto"/>
      </w:pBdr>
      <w:contextualSpacing/>
    </w:pPr>
    <w:rPr>
      <w:spacing w:val="5"/>
      <w:sz w:val="52"/>
      <w:szCs w:val="52"/>
    </w:rPr>
  </w:style>
  <w:style w:type="character" w:customStyle="1" w:styleId="NaslovZnak">
    <w:name w:val="Naslov Znak"/>
    <w:basedOn w:val="Privzetapisavaodstavka"/>
    <w:link w:val="Naslov"/>
    <w:rsid w:val="001F7322"/>
    <w:rPr>
      <w:rFonts w:ascii="Arial Narrow" w:eastAsia="Times New Roman" w:hAnsi="Arial Narrow" w:cs="Times New Roman"/>
      <w:spacing w:val="5"/>
      <w:sz w:val="52"/>
      <w:szCs w:val="52"/>
      <w:lang w:eastAsia="sl-SI"/>
    </w:rPr>
  </w:style>
  <w:style w:type="paragraph" w:styleId="Podnaslov">
    <w:name w:val="Subtitle"/>
    <w:basedOn w:val="Navaden"/>
    <w:next w:val="Navaden"/>
    <w:link w:val="PodnaslovZnak"/>
    <w:uiPriority w:val="11"/>
    <w:qFormat/>
    <w:rsid w:val="001F7322"/>
    <w:pPr>
      <w:spacing w:after="600"/>
    </w:pPr>
    <w:rPr>
      <w:i/>
      <w:iCs/>
      <w:spacing w:val="13"/>
    </w:rPr>
  </w:style>
  <w:style w:type="character" w:customStyle="1" w:styleId="PodnaslovZnak">
    <w:name w:val="Podnaslov Znak"/>
    <w:basedOn w:val="Privzetapisavaodstavka"/>
    <w:link w:val="Podnaslov"/>
    <w:uiPriority w:val="11"/>
    <w:rsid w:val="001F7322"/>
    <w:rPr>
      <w:rFonts w:ascii="Arial Narrow" w:eastAsia="Times New Roman" w:hAnsi="Arial Narrow" w:cs="Times New Roman"/>
      <w:i/>
      <w:iCs/>
      <w:spacing w:val="13"/>
      <w:sz w:val="24"/>
      <w:szCs w:val="24"/>
      <w:lang w:eastAsia="sl-SI"/>
    </w:rPr>
  </w:style>
  <w:style w:type="character" w:styleId="Krepko">
    <w:name w:val="Strong"/>
    <w:uiPriority w:val="22"/>
    <w:qFormat/>
    <w:rsid w:val="001F7322"/>
    <w:rPr>
      <w:b/>
      <w:bCs/>
    </w:rPr>
  </w:style>
  <w:style w:type="character" w:styleId="Poudarek">
    <w:name w:val="Emphasis"/>
    <w:uiPriority w:val="20"/>
    <w:qFormat/>
    <w:rsid w:val="001F7322"/>
    <w:rPr>
      <w:b/>
      <w:bCs/>
      <w:i/>
      <w:iCs/>
      <w:spacing w:val="10"/>
      <w:bdr w:val="none" w:sz="0" w:space="0" w:color="auto"/>
      <w:shd w:val="clear" w:color="auto" w:fill="auto"/>
    </w:rPr>
  </w:style>
  <w:style w:type="paragraph" w:styleId="Brezrazmikov">
    <w:name w:val="No Spacing"/>
    <w:aliases w:val="Z 1,5 razmika,No Spacing1"/>
    <w:basedOn w:val="Navaden"/>
    <w:uiPriority w:val="1"/>
    <w:qFormat/>
    <w:rsid w:val="001F7322"/>
  </w:style>
  <w:style w:type="paragraph" w:styleId="Odstavekseznama">
    <w:name w:val="List Paragraph"/>
    <w:basedOn w:val="Navaden"/>
    <w:link w:val="OdstavekseznamaZnak"/>
    <w:uiPriority w:val="34"/>
    <w:qFormat/>
    <w:rsid w:val="001F7322"/>
    <w:pPr>
      <w:ind w:left="720"/>
      <w:contextualSpacing/>
    </w:pPr>
  </w:style>
  <w:style w:type="paragraph" w:styleId="Citat">
    <w:name w:val="Quote"/>
    <w:basedOn w:val="Navaden"/>
    <w:next w:val="Navaden"/>
    <w:link w:val="CitatZnak"/>
    <w:uiPriority w:val="29"/>
    <w:qFormat/>
    <w:rsid w:val="001F7322"/>
    <w:pPr>
      <w:spacing w:before="200"/>
      <w:ind w:left="360" w:right="360"/>
    </w:pPr>
    <w:rPr>
      <w:i/>
      <w:iCs/>
    </w:rPr>
  </w:style>
  <w:style w:type="character" w:customStyle="1" w:styleId="CitatZnak">
    <w:name w:val="Citat Znak"/>
    <w:basedOn w:val="Privzetapisavaodstavka"/>
    <w:link w:val="Citat"/>
    <w:uiPriority w:val="29"/>
    <w:rsid w:val="001F7322"/>
    <w:rPr>
      <w:rFonts w:ascii="Arial Narrow" w:eastAsia="Times New Roman" w:hAnsi="Arial Narrow" w:cs="Times New Roman"/>
      <w:i/>
      <w:iCs/>
      <w:sz w:val="24"/>
      <w:szCs w:val="24"/>
      <w:lang w:eastAsia="sl-SI"/>
    </w:rPr>
  </w:style>
  <w:style w:type="paragraph" w:styleId="Intenzivencitat">
    <w:name w:val="Intense Quote"/>
    <w:basedOn w:val="Navaden"/>
    <w:next w:val="Navaden"/>
    <w:link w:val="IntenzivencitatZnak"/>
    <w:uiPriority w:val="30"/>
    <w:qFormat/>
    <w:rsid w:val="001F7322"/>
    <w:pPr>
      <w:pBdr>
        <w:bottom w:val="single" w:sz="4" w:space="1" w:color="auto"/>
      </w:pBdr>
      <w:spacing w:before="200" w:after="280"/>
      <w:ind w:left="1008" w:right="1152"/>
    </w:pPr>
    <w:rPr>
      <w:b/>
      <w:bCs/>
      <w:i/>
      <w:iCs/>
    </w:rPr>
  </w:style>
  <w:style w:type="character" w:customStyle="1" w:styleId="IntenzivencitatZnak">
    <w:name w:val="Intenziven citat Znak"/>
    <w:basedOn w:val="Privzetapisavaodstavka"/>
    <w:link w:val="Intenzivencitat"/>
    <w:uiPriority w:val="30"/>
    <w:rsid w:val="001F7322"/>
    <w:rPr>
      <w:rFonts w:ascii="Arial Narrow" w:eastAsia="Times New Roman" w:hAnsi="Arial Narrow" w:cs="Times New Roman"/>
      <w:b/>
      <w:bCs/>
      <w:i/>
      <w:iCs/>
      <w:sz w:val="24"/>
      <w:szCs w:val="24"/>
      <w:lang w:eastAsia="sl-SI"/>
    </w:rPr>
  </w:style>
  <w:style w:type="character" w:styleId="Neenpoudarek">
    <w:name w:val="Subtle Emphasis"/>
    <w:uiPriority w:val="19"/>
    <w:qFormat/>
    <w:rsid w:val="001F7322"/>
    <w:rPr>
      <w:i/>
      <w:iCs/>
    </w:rPr>
  </w:style>
  <w:style w:type="character" w:styleId="Intenzivenpoudarek">
    <w:name w:val="Intense Emphasis"/>
    <w:uiPriority w:val="21"/>
    <w:qFormat/>
    <w:rsid w:val="001F7322"/>
    <w:rPr>
      <w:b/>
      <w:bCs/>
    </w:rPr>
  </w:style>
  <w:style w:type="character" w:styleId="Neensklic">
    <w:name w:val="Subtle Reference"/>
    <w:uiPriority w:val="31"/>
    <w:qFormat/>
    <w:rsid w:val="001F7322"/>
    <w:rPr>
      <w:smallCaps/>
    </w:rPr>
  </w:style>
  <w:style w:type="character" w:styleId="Intenzivensklic">
    <w:name w:val="Intense Reference"/>
    <w:uiPriority w:val="32"/>
    <w:qFormat/>
    <w:rsid w:val="001F7322"/>
    <w:rPr>
      <w:smallCaps/>
      <w:spacing w:val="5"/>
      <w:u w:val="single"/>
    </w:rPr>
  </w:style>
  <w:style w:type="character" w:styleId="Naslovknjige">
    <w:name w:val="Book Title"/>
    <w:uiPriority w:val="33"/>
    <w:qFormat/>
    <w:rsid w:val="001F7322"/>
    <w:rPr>
      <w:i/>
      <w:iCs/>
      <w:smallCaps/>
      <w:spacing w:val="5"/>
    </w:rPr>
  </w:style>
  <w:style w:type="paragraph" w:styleId="NaslovTOC">
    <w:name w:val="TOC Heading"/>
    <w:basedOn w:val="Naslov1"/>
    <w:next w:val="Navaden"/>
    <w:uiPriority w:val="39"/>
    <w:semiHidden/>
    <w:unhideWhenUsed/>
    <w:qFormat/>
    <w:rsid w:val="001F7322"/>
    <w:pPr>
      <w:outlineLvl w:val="9"/>
    </w:pPr>
    <w:rPr>
      <w:lang w:bidi="en-US"/>
    </w:rPr>
  </w:style>
  <w:style w:type="paragraph" w:styleId="Glava">
    <w:name w:val="header"/>
    <w:aliases w:val=" Znak,Znak"/>
    <w:basedOn w:val="Navaden"/>
    <w:link w:val="GlavaZnak"/>
    <w:unhideWhenUsed/>
    <w:rsid w:val="001F7322"/>
    <w:pPr>
      <w:tabs>
        <w:tab w:val="center" w:pos="4536"/>
        <w:tab w:val="right" w:pos="9072"/>
      </w:tabs>
    </w:pPr>
  </w:style>
  <w:style w:type="character" w:customStyle="1" w:styleId="GlavaZnak">
    <w:name w:val="Glava Znak"/>
    <w:aliases w:val=" Znak Znak,Znak Znak"/>
    <w:basedOn w:val="Privzetapisavaodstavka"/>
    <w:link w:val="Glava"/>
    <w:rsid w:val="001F7322"/>
    <w:rPr>
      <w:rFonts w:ascii="Arial Narrow" w:eastAsia="Times New Roman" w:hAnsi="Arial Narrow" w:cs="Times New Roman"/>
      <w:sz w:val="24"/>
      <w:szCs w:val="24"/>
      <w:lang w:eastAsia="sl-SI"/>
    </w:rPr>
  </w:style>
  <w:style w:type="paragraph" w:styleId="Noga">
    <w:name w:val="footer"/>
    <w:basedOn w:val="Navaden"/>
    <w:link w:val="NogaZnak"/>
    <w:uiPriority w:val="99"/>
    <w:unhideWhenUsed/>
    <w:rsid w:val="001F7322"/>
    <w:pPr>
      <w:tabs>
        <w:tab w:val="center" w:pos="4536"/>
        <w:tab w:val="right" w:pos="9072"/>
      </w:tabs>
    </w:pPr>
  </w:style>
  <w:style w:type="character" w:customStyle="1" w:styleId="NogaZnak">
    <w:name w:val="Noga Znak"/>
    <w:basedOn w:val="Privzetapisavaodstavka"/>
    <w:link w:val="Noga"/>
    <w:uiPriority w:val="99"/>
    <w:rsid w:val="001F7322"/>
    <w:rPr>
      <w:rFonts w:ascii="Arial Narrow" w:eastAsia="Times New Roman" w:hAnsi="Arial Narrow" w:cs="Times New Roman"/>
      <w:sz w:val="24"/>
      <w:szCs w:val="24"/>
      <w:lang w:eastAsia="sl-SI"/>
    </w:rPr>
  </w:style>
  <w:style w:type="paragraph" w:styleId="Besedilooblaka">
    <w:name w:val="Balloon Text"/>
    <w:basedOn w:val="Navaden"/>
    <w:link w:val="BesedilooblakaZnak"/>
    <w:uiPriority w:val="99"/>
    <w:semiHidden/>
    <w:unhideWhenUsed/>
    <w:rsid w:val="001F73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7322"/>
    <w:rPr>
      <w:rFonts w:ascii="Tahoma" w:eastAsia="Times New Roman" w:hAnsi="Tahoma" w:cs="Tahoma"/>
      <w:sz w:val="16"/>
      <w:szCs w:val="16"/>
      <w:lang w:eastAsia="sl-SI"/>
    </w:rPr>
  </w:style>
  <w:style w:type="character" w:styleId="Hiperpovezava">
    <w:name w:val="Hyperlink"/>
    <w:uiPriority w:val="99"/>
    <w:unhideWhenUsed/>
    <w:rsid w:val="001F7322"/>
    <w:rPr>
      <w:color w:val="0000FF"/>
      <w:u w:val="single"/>
    </w:rPr>
  </w:style>
  <w:style w:type="paragraph" w:customStyle="1" w:styleId="Default">
    <w:name w:val="Default"/>
    <w:rsid w:val="001F7322"/>
    <w:pPr>
      <w:autoSpaceDE w:val="0"/>
      <w:autoSpaceDN w:val="0"/>
      <w:adjustRightInd w:val="0"/>
      <w:spacing w:after="0" w:line="240" w:lineRule="auto"/>
    </w:pPr>
    <w:rPr>
      <w:rFonts w:ascii="KYBHJ T+ Titillium Text 25 L" w:eastAsia="Times New Roman" w:hAnsi="KYBHJ T+ Titillium Text 25 L" w:cs="KYBHJ T+ Titillium Text 25 L"/>
      <w:color w:val="000000"/>
      <w:sz w:val="24"/>
      <w:szCs w:val="24"/>
      <w:lang w:eastAsia="sl-SI"/>
    </w:rPr>
  </w:style>
  <w:style w:type="character" w:customStyle="1" w:styleId="A1">
    <w:name w:val="A1"/>
    <w:uiPriority w:val="99"/>
    <w:rsid w:val="001F7322"/>
    <w:rPr>
      <w:rFonts w:ascii="TitilliumText25L" w:hAnsi="TitilliumText25L" w:cs="TitilliumText25L"/>
      <w:color w:val="00688A"/>
      <w:sz w:val="16"/>
      <w:szCs w:val="16"/>
    </w:rPr>
  </w:style>
  <w:style w:type="character" w:customStyle="1" w:styleId="A0">
    <w:name w:val="A0"/>
    <w:uiPriority w:val="99"/>
    <w:rsid w:val="001F7322"/>
    <w:rPr>
      <w:rFonts w:cs="TitilliumText25L"/>
      <w:color w:val="00688A"/>
      <w:sz w:val="16"/>
      <w:szCs w:val="16"/>
    </w:rPr>
  </w:style>
  <w:style w:type="paragraph" w:styleId="Kazalovsebine1">
    <w:name w:val="toc 1"/>
    <w:basedOn w:val="Navaden"/>
    <w:next w:val="Navaden"/>
    <w:autoRedefine/>
    <w:uiPriority w:val="39"/>
    <w:unhideWhenUsed/>
    <w:rsid w:val="001F7322"/>
    <w:pPr>
      <w:spacing w:after="100"/>
    </w:pPr>
  </w:style>
  <w:style w:type="paragraph" w:styleId="Kazalovsebine2">
    <w:name w:val="toc 2"/>
    <w:basedOn w:val="Navaden"/>
    <w:next w:val="Navaden"/>
    <w:autoRedefine/>
    <w:uiPriority w:val="39"/>
    <w:unhideWhenUsed/>
    <w:rsid w:val="001F7322"/>
    <w:pPr>
      <w:spacing w:after="100"/>
      <w:ind w:left="240"/>
    </w:pPr>
  </w:style>
  <w:style w:type="paragraph" w:styleId="Telobesedila">
    <w:name w:val="Body Text"/>
    <w:basedOn w:val="Navaden"/>
    <w:link w:val="TelobesedilaZnak"/>
    <w:rsid w:val="001F7322"/>
    <w:pPr>
      <w:spacing w:after="220" w:line="220" w:lineRule="atLeast"/>
      <w:ind w:left="835"/>
    </w:pPr>
  </w:style>
  <w:style w:type="character" w:customStyle="1" w:styleId="TelobesedilaZnak">
    <w:name w:val="Telo besedila Znak"/>
    <w:basedOn w:val="Privzetapisavaodstavka"/>
    <w:link w:val="Telobesedila"/>
    <w:rsid w:val="001F7322"/>
    <w:rPr>
      <w:rFonts w:ascii="Arial Narrow" w:eastAsia="Times New Roman" w:hAnsi="Arial Narrow" w:cs="Times New Roman"/>
      <w:sz w:val="24"/>
      <w:szCs w:val="24"/>
      <w:lang w:eastAsia="sl-SI"/>
    </w:rPr>
  </w:style>
  <w:style w:type="paragraph" w:customStyle="1" w:styleId="STEVILCENJETEXT10pt">
    <w:name w:val="STEVILCENJE_TEXT_10pt"/>
    <w:uiPriority w:val="99"/>
    <w:rsid w:val="001F7322"/>
    <w:pPr>
      <w:numPr>
        <w:numId w:val="13"/>
      </w:numPr>
      <w:spacing w:after="0" w:line="240" w:lineRule="auto"/>
    </w:pPr>
    <w:rPr>
      <w:rFonts w:ascii="Trebuchet MS" w:eastAsia="MS ??" w:hAnsi="Trebuchet MS" w:cs="Times New Roman"/>
      <w:sz w:val="20"/>
      <w:szCs w:val="24"/>
      <w:lang w:eastAsia="sl-SI"/>
    </w:rPr>
  </w:style>
  <w:style w:type="character" w:customStyle="1" w:styleId="apple-style-span">
    <w:name w:val="apple-style-span"/>
    <w:rsid w:val="001F7322"/>
  </w:style>
  <w:style w:type="character" w:customStyle="1" w:styleId="OdstavekseznamaZnak">
    <w:name w:val="Odstavek seznama Znak"/>
    <w:link w:val="Odstavekseznama"/>
    <w:uiPriority w:val="34"/>
    <w:locked/>
    <w:rsid w:val="001F7322"/>
    <w:rPr>
      <w:rFonts w:ascii="Arial Narrow" w:eastAsia="Times New Roman" w:hAnsi="Arial Narrow" w:cs="Times New Roman"/>
      <w:sz w:val="24"/>
      <w:szCs w:val="24"/>
      <w:lang w:eastAsia="sl-SI"/>
    </w:rPr>
  </w:style>
  <w:style w:type="table" w:customStyle="1" w:styleId="NormalTablePHPDOCX">
    <w:name w:val="Normal Table PHPDOCX"/>
    <w:uiPriority w:val="99"/>
    <w:semiHidden/>
    <w:unhideWhenUsed/>
    <w:qFormat/>
    <w:rsid w:val="001F732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1F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1F7322"/>
    <w:pPr>
      <w:spacing w:after="120" w:line="480" w:lineRule="auto"/>
      <w:jc w:val="left"/>
    </w:pPr>
    <w:rPr>
      <w:rFonts w:ascii="Calibri" w:hAnsi="Calibri"/>
      <w:sz w:val="22"/>
      <w:szCs w:val="22"/>
      <w:lang w:eastAsia="en-US"/>
    </w:rPr>
  </w:style>
  <w:style w:type="character" w:customStyle="1" w:styleId="Telobesedila2Znak">
    <w:name w:val="Telo besedila 2 Znak"/>
    <w:basedOn w:val="Privzetapisavaodstavka"/>
    <w:link w:val="Telobesedila2"/>
    <w:uiPriority w:val="99"/>
    <w:semiHidden/>
    <w:rsid w:val="001F7322"/>
    <w:rPr>
      <w:rFonts w:ascii="Calibri" w:eastAsia="Times New Roman" w:hAnsi="Calibri" w:cs="Times New Roman"/>
    </w:rPr>
  </w:style>
  <w:style w:type="paragraph" w:styleId="Golobesedilo">
    <w:name w:val="Plain Text"/>
    <w:basedOn w:val="Navaden"/>
    <w:link w:val="GolobesediloZnak"/>
    <w:uiPriority w:val="99"/>
    <w:unhideWhenUsed/>
    <w:rsid w:val="001F7322"/>
    <w:pPr>
      <w:jc w:val="left"/>
    </w:pPr>
    <w:rPr>
      <w:rFonts w:ascii="Consolas" w:eastAsia="Calibri" w:hAnsi="Consolas"/>
      <w:sz w:val="21"/>
      <w:szCs w:val="21"/>
      <w:lang w:val="en-GB" w:eastAsia="en-US"/>
    </w:rPr>
  </w:style>
  <w:style w:type="character" w:customStyle="1" w:styleId="GolobesediloZnak">
    <w:name w:val="Golo besedilo Znak"/>
    <w:basedOn w:val="Privzetapisavaodstavka"/>
    <w:link w:val="Golobesedilo"/>
    <w:uiPriority w:val="99"/>
    <w:rsid w:val="001F7322"/>
    <w:rPr>
      <w:rFonts w:ascii="Consolas" w:eastAsia="Calibri" w:hAnsi="Consolas" w:cs="Times New Roman"/>
      <w:sz w:val="21"/>
      <w:szCs w:val="21"/>
      <w:lang w:val="en-GB"/>
    </w:rPr>
  </w:style>
  <w:style w:type="paragraph" w:styleId="Telobesedila-zamik">
    <w:name w:val="Body Text Indent"/>
    <w:basedOn w:val="Navaden"/>
    <w:link w:val="Telobesedila-zamikZnak"/>
    <w:uiPriority w:val="99"/>
    <w:semiHidden/>
    <w:unhideWhenUsed/>
    <w:rsid w:val="001F7322"/>
    <w:pPr>
      <w:spacing w:after="120"/>
      <w:ind w:left="283"/>
    </w:pPr>
  </w:style>
  <w:style w:type="character" w:customStyle="1" w:styleId="Telobesedila-zamikZnak">
    <w:name w:val="Telo besedila - zamik Znak"/>
    <w:basedOn w:val="Privzetapisavaodstavka"/>
    <w:link w:val="Telobesedila-zamik"/>
    <w:uiPriority w:val="99"/>
    <w:semiHidden/>
    <w:rsid w:val="001F7322"/>
    <w:rPr>
      <w:rFonts w:ascii="Arial Narrow" w:eastAsia="Times New Roman" w:hAnsi="Arial Narrow" w:cs="Times New Roman"/>
      <w:sz w:val="24"/>
      <w:szCs w:val="24"/>
      <w:lang w:eastAsia="sl-SI"/>
    </w:rPr>
  </w:style>
  <w:style w:type="paragraph" w:styleId="Revizija">
    <w:name w:val="Revision"/>
    <w:hidden/>
    <w:uiPriority w:val="99"/>
    <w:semiHidden/>
    <w:rsid w:val="001F7322"/>
    <w:pPr>
      <w:spacing w:after="0" w:line="240" w:lineRule="auto"/>
    </w:pPr>
    <w:rPr>
      <w:rFonts w:ascii="Arial Narrow" w:eastAsia="Times New Roman" w:hAnsi="Arial Narrow" w:cs="Times New Roman"/>
      <w:sz w:val="24"/>
      <w:szCs w:val="24"/>
      <w:lang w:eastAsia="sl-SI"/>
    </w:rPr>
  </w:style>
  <w:style w:type="character" w:customStyle="1" w:styleId="hps">
    <w:name w:val="hps"/>
    <w:basedOn w:val="Privzetapisavaodstavka"/>
    <w:rsid w:val="001F7322"/>
  </w:style>
  <w:style w:type="table" w:styleId="Tabelamrea">
    <w:name w:val="Table Grid"/>
    <w:basedOn w:val="Navadnatabela"/>
    <w:uiPriority w:val="59"/>
    <w:rsid w:val="001F732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5566</Words>
  <Characters>31730</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Grajner</dc:creator>
  <cp:keywords/>
  <dc:description/>
  <cp:lastModifiedBy>Romana Grajner</cp:lastModifiedBy>
  <cp:revision>1</cp:revision>
  <dcterms:created xsi:type="dcterms:W3CDTF">2017-04-19T10:46:00Z</dcterms:created>
  <dcterms:modified xsi:type="dcterms:W3CDTF">2017-04-19T10:50:00Z</dcterms:modified>
</cp:coreProperties>
</file>